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right"/>
        <w:rPr>
          <w:rFonts w:ascii="Times New Roman" w:hAnsi="Times New Roman" w:eastAsia="仿宋_GB2312" w:cs="Times New Roman"/>
          <w:color w:val="000000"/>
          <w:szCs w:val="32"/>
        </w:rPr>
      </w:pPr>
    </w:p>
    <w:p>
      <w:pPr>
        <w:ind w:firstLine="0" w:firstLineChars="0"/>
        <w:jc w:val="right"/>
        <w:rPr>
          <w:rFonts w:ascii="Times New Roman" w:hAnsi="Times New Roman" w:eastAsia="仿宋_GB2312" w:cs="Times New Roman"/>
          <w:color w:val="000000"/>
          <w:szCs w:val="32"/>
        </w:rPr>
      </w:pPr>
    </w:p>
    <w:p>
      <w:pPr>
        <w:tabs>
          <w:tab w:val="left" w:pos="709"/>
        </w:tabs>
        <w:ind w:firstLine="0" w:firstLineChars="0"/>
        <w:jc w:val="right"/>
        <w:rPr>
          <w:rFonts w:ascii="Times New Roman" w:hAnsi="Times New Roman" w:eastAsia="仿宋_GB2312" w:cs="Times New Roman"/>
          <w:color w:val="000000"/>
          <w:szCs w:val="32"/>
        </w:rPr>
      </w:pPr>
    </w:p>
    <w:p>
      <w:pPr>
        <w:tabs>
          <w:tab w:val="left" w:pos="709"/>
        </w:tabs>
        <w:ind w:firstLine="0" w:firstLineChars="0"/>
        <w:jc w:val="right"/>
        <w:rPr>
          <w:rFonts w:ascii="Times New Roman" w:hAnsi="Times New Roman" w:eastAsia="仿宋_GB2312" w:cs="Times New Roman"/>
          <w:color w:val="000000"/>
          <w:szCs w:val="32"/>
        </w:rPr>
      </w:pPr>
    </w:p>
    <w:p>
      <w:pPr>
        <w:ind w:firstLine="0" w:firstLineChars="0"/>
        <w:jc w:val="center"/>
        <w:rPr>
          <w:rFonts w:ascii="Times New Roman" w:hAnsi="Times New Roman" w:eastAsia="方正小标宋简体" w:cs="Times New Roman"/>
          <w:color w:val="000000"/>
          <w:sz w:val="44"/>
          <w:szCs w:val="44"/>
        </w:rPr>
      </w:pPr>
    </w:p>
    <w:p>
      <w:pPr>
        <w:ind w:firstLine="0" w:firstLineChars="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湖南省民政厅关于开展第四届中国城市</w:t>
      </w:r>
    </w:p>
    <w:p>
      <w:pPr>
        <w:ind w:firstLine="0" w:firstLineChars="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公益慈善指数编制发布活动的通知</w:t>
      </w:r>
    </w:p>
    <w:p>
      <w:pPr>
        <w:ind w:firstLine="630" w:firstLineChars="0"/>
        <w:rPr>
          <w:rFonts w:ascii="Times New Roman" w:hAnsi="Times New Roman" w:eastAsia="宋体" w:cs="Times New Roman"/>
          <w:color w:val="000000"/>
        </w:rPr>
      </w:pPr>
    </w:p>
    <w:p>
      <w:pPr>
        <w:ind w:firstLine="0" w:firstLineChars="0"/>
        <w:rPr>
          <w:rFonts w:ascii="Times New Roman" w:hAnsi="Times New Roman" w:cs="Times New Roman"/>
          <w:color w:val="000000"/>
        </w:rPr>
      </w:pPr>
      <w:r>
        <w:rPr>
          <w:rFonts w:ascii="Times New Roman" w:hAnsi="Times New Roman" w:cs="Times New Roman"/>
          <w:color w:val="000000"/>
        </w:rPr>
        <w:t>各市州民政局：</w:t>
      </w:r>
    </w:p>
    <w:p>
      <w:pPr>
        <w:ind w:firstLine="0" w:firstLineChars="0"/>
        <w:rPr>
          <w:rFonts w:ascii="Times New Roman" w:hAnsi="Times New Roman" w:cs="Times New Roman"/>
          <w:color w:val="000000"/>
        </w:rPr>
      </w:pPr>
      <w:r>
        <w:rPr>
          <w:rFonts w:ascii="Times New Roman" w:hAnsi="Times New Roman" w:cs="Times New Roman"/>
          <w:color w:val="000000"/>
        </w:rPr>
        <w:t xml:space="preserve">    为贯彻落实《慈善法》和中共中央办公厅、国务院办公厅印发的《关于改革社会组织管理制度促进社会组织健康有序发展的意见》，进一步推动城市公益慈善事业发展，促进城市社会管理创新，根据民政部和中国慈善联合会《关于开展第四届中国城市公益慈善指数编制发布活动的通知》精神，定于10月下旬组织在省内相关城市开展调查活动。</w:t>
      </w:r>
    </w:p>
    <w:p>
      <w:pPr>
        <w:ind w:firstLine="0" w:firstLineChars="0"/>
        <w:rPr>
          <w:rFonts w:ascii="Times New Roman" w:hAnsi="Times New Roman" w:cs="Times New Roman"/>
          <w:color w:val="000000"/>
        </w:rPr>
      </w:pPr>
      <w:r>
        <w:rPr>
          <w:rFonts w:ascii="Times New Roman" w:hAnsi="Times New Roman" w:cs="Times New Roman"/>
          <w:color w:val="000000"/>
        </w:rPr>
        <w:t xml:space="preserve">    “中国城市公益慈善指数”是专业衡量我国区域慈善事业发展水平的综合监测和科学评价的指标体系，按照社会捐赠、志愿服务、慈善组织、经济贡献、政府支持、慈善文化六个方面和结构、规模、贡献、可持续性四个维度对城市公益慈善事业进行全面评估。“中国城市公益慈善指数”此前已经成功发布三届，评估结果受到各级政府的高度肯定和社会各界的广泛认同，被社会各界称为“城市爱心GDP”。</w:t>
      </w:r>
    </w:p>
    <w:p>
      <w:pPr>
        <w:ind w:firstLine="0" w:firstLineChars="0"/>
        <w:rPr>
          <w:rFonts w:ascii="Times New Roman" w:hAnsi="Times New Roman" w:cs="Times New Roman"/>
          <w:color w:val="000000"/>
        </w:rPr>
      </w:pPr>
      <w:r>
        <w:rPr>
          <w:rFonts w:ascii="Times New Roman" w:hAnsi="Times New Roman" w:cs="Times New Roman"/>
          <w:color w:val="000000"/>
        </w:rPr>
        <w:t xml:space="preserve">    根据民政部指示精神，“中国城市公益慈善指数编制发布活动，从第四届开始由中国慈善联合会主办，本届活动将强化数据统计功能，强调指数编制的科学性、权威性，以公布指数结果和排名的形式对城市慈善发展状况进行评价，不采用星级评定方式。本届指数拟发布中国城市公益慈善指数前五十名、省会城市公益慈善指数排名、地级城市公益慈善指数排名、县级城市公益慈善指数排名、东中西部城市公益慈善指数排名和各分项指数排名等多项调查结果。中国慈善联合会将在本届指数编制发布的基础上，按照有关规定申请国家级奖励表彰形式。</w:t>
      </w:r>
    </w:p>
    <w:p>
      <w:pPr>
        <w:ind w:firstLine="0" w:firstLineChars="0"/>
        <w:rPr>
          <w:rFonts w:ascii="Times New Roman" w:hAnsi="Times New Roman" w:cs="Times New Roman"/>
          <w:color w:val="000000"/>
        </w:rPr>
      </w:pPr>
      <w:r>
        <w:rPr>
          <w:rFonts w:ascii="Times New Roman" w:hAnsi="Times New Roman" w:cs="Times New Roman"/>
          <w:color w:val="000000"/>
        </w:rPr>
        <w:t xml:space="preserve">    为了更加准确掌握我省城市慈善事业发展现状，保证民政部和中慈联下达任务的圆满完成，请相关各市州民政局高度重视，近期内组织社会组织、社会福利、慈善等工作人员，按照调查表明确的相关内容，认真进行统计梳理，对本区域公益慈善事业发展情况展开全面调查，县级城市调查由市州民政局转发本通知并督促完成。</w:t>
      </w:r>
    </w:p>
    <w:p>
      <w:pPr>
        <w:ind w:firstLine="0" w:firstLineChars="0"/>
        <w:rPr>
          <w:rFonts w:ascii="Times New Roman" w:hAnsi="Times New Roman" w:cs="Times New Roman"/>
          <w:color w:val="000000"/>
        </w:rPr>
      </w:pPr>
      <w:r>
        <w:rPr>
          <w:rFonts w:ascii="Times New Roman" w:hAnsi="Times New Roman" w:cs="Times New Roman"/>
          <w:color w:val="000000"/>
        </w:rPr>
        <w:t xml:space="preserve">    具体安排如下：</w:t>
      </w:r>
    </w:p>
    <w:p>
      <w:pPr>
        <w:ind w:firstLine="0" w:firstLineChars="0"/>
        <w:rPr>
          <w:rFonts w:ascii="Times New Roman" w:hAnsi="Times New Roman" w:cs="Times New Roman"/>
          <w:color w:val="000000"/>
        </w:rPr>
      </w:pPr>
      <w:r>
        <w:rPr>
          <w:rFonts w:ascii="Times New Roman" w:hAnsi="Times New Roman" w:cs="Times New Roman"/>
          <w:color w:val="000000"/>
        </w:rPr>
        <w:t xml:space="preserve">    </w:t>
      </w:r>
      <w:r>
        <w:rPr>
          <w:rFonts w:ascii="Times New Roman" w:hAnsi="黑体" w:eastAsia="黑体" w:cs="Times New Roman"/>
          <w:color w:val="000000"/>
        </w:rPr>
        <w:t>一、调查时间：</w:t>
      </w:r>
      <w:r>
        <w:rPr>
          <w:rFonts w:ascii="Times New Roman" w:hAnsi="Times New Roman" w:cs="Times New Roman"/>
          <w:color w:val="000000"/>
        </w:rPr>
        <w:t>2016年10月18日至11月11日。</w:t>
      </w:r>
    </w:p>
    <w:p>
      <w:pPr>
        <w:ind w:firstLine="636" w:firstLineChars="0"/>
        <w:rPr>
          <w:rFonts w:ascii="Times New Roman" w:hAnsi="Times New Roman" w:cs="Times New Roman"/>
          <w:color w:val="000000"/>
        </w:rPr>
      </w:pPr>
      <w:r>
        <w:rPr>
          <w:rFonts w:ascii="Times New Roman" w:hAnsi="黑体" w:eastAsia="黑体" w:cs="Times New Roman"/>
          <w:color w:val="000000"/>
        </w:rPr>
        <w:t>二、调查内容：</w:t>
      </w:r>
      <w:r>
        <w:rPr>
          <w:rFonts w:ascii="Times New Roman" w:hAnsi="Times New Roman" w:cs="Times New Roman"/>
          <w:color w:val="000000"/>
        </w:rPr>
        <w:t>2014年和2015年城市公益慈善事业发展情况。详见《中国城市公益慈善事业发展情况调查表》（附件1）。</w:t>
      </w:r>
    </w:p>
    <w:p>
      <w:pPr>
        <w:ind w:firstLine="636" w:firstLineChars="0"/>
        <w:rPr>
          <w:rFonts w:ascii="Times New Roman" w:hAnsi="Times New Roman" w:cs="Times New Roman"/>
          <w:color w:val="000000"/>
        </w:rPr>
      </w:pPr>
      <w:r>
        <w:rPr>
          <w:rFonts w:ascii="Times New Roman" w:hAnsi="黑体" w:eastAsia="黑体" w:cs="Times New Roman"/>
          <w:color w:val="000000"/>
        </w:rPr>
        <w:t>三、调查对象：</w:t>
      </w:r>
      <w:r>
        <w:rPr>
          <w:rFonts w:ascii="Times New Roman" w:hAnsi="Times New Roman" w:cs="Times New Roman"/>
          <w:color w:val="000000"/>
        </w:rPr>
        <w:t>各级城市（附件2）。</w:t>
      </w:r>
    </w:p>
    <w:p>
      <w:pPr>
        <w:ind w:firstLine="636" w:firstLineChars="0"/>
        <w:rPr>
          <w:rFonts w:ascii="Times New Roman" w:hAnsi="Times New Roman" w:eastAsia="黑体" w:cs="Times New Roman"/>
          <w:color w:val="000000"/>
        </w:rPr>
      </w:pPr>
      <w:r>
        <w:rPr>
          <w:rFonts w:ascii="Times New Roman" w:hAnsi="黑体" w:eastAsia="黑体" w:cs="Times New Roman"/>
          <w:color w:val="000000"/>
        </w:rPr>
        <w:t>四、调查方式：</w:t>
      </w:r>
    </w:p>
    <w:p>
      <w:pPr>
        <w:ind w:firstLine="636" w:firstLineChars="0"/>
        <w:rPr>
          <w:rFonts w:ascii="Times New Roman" w:hAnsi="Times New Roman" w:cs="Times New Roman"/>
          <w:color w:val="000000"/>
        </w:rPr>
      </w:pPr>
      <w:r>
        <w:rPr>
          <w:rFonts w:ascii="Times New Roman" w:hAnsi="Times New Roman" w:eastAsia="楷体" w:cs="Times New Roman"/>
          <w:color w:val="000000"/>
          <w:sz w:val="30"/>
          <w:szCs w:val="30"/>
        </w:rPr>
        <w:t>1</w:t>
      </w:r>
      <w:r>
        <w:rPr>
          <w:rFonts w:ascii="Times New Roman" w:hAnsi="楷体" w:eastAsia="楷体" w:cs="Times New Roman"/>
          <w:color w:val="000000"/>
          <w:sz w:val="30"/>
          <w:szCs w:val="30"/>
        </w:rPr>
        <w:t>、表格上报。</w:t>
      </w:r>
      <w:r>
        <w:rPr>
          <w:rFonts w:ascii="Times New Roman" w:hAnsi="Times New Roman" w:cs="Times New Roman"/>
          <w:color w:val="000000"/>
        </w:rPr>
        <w:t>各单位请于11月10日前传真或者发电子邮件上报调查表格。联系人：刘丽萍，电话：0731-84502283，传真：0731-84534860，电邮：</w:t>
      </w:r>
      <w:r>
        <w:rPr>
          <w:rFonts w:ascii="Times New Roman" w:hAnsi="Times New Roman" w:cs="Times New Roman"/>
        </w:rPr>
        <w:t>932882849@qq.com。</w:t>
      </w:r>
    </w:p>
    <w:p>
      <w:pPr>
        <w:ind w:firstLine="636" w:firstLineChars="0"/>
        <w:rPr>
          <w:rFonts w:ascii="Times New Roman" w:hAnsi="Times New Roman" w:cs="Times New Roman"/>
          <w:color w:val="000000"/>
        </w:rPr>
      </w:pPr>
      <w:r>
        <w:rPr>
          <w:rFonts w:ascii="Times New Roman" w:hAnsi="Times New Roman" w:eastAsia="楷体" w:cs="Times New Roman"/>
          <w:color w:val="000000"/>
          <w:sz w:val="30"/>
          <w:szCs w:val="30"/>
        </w:rPr>
        <w:t>2</w:t>
      </w:r>
      <w:r>
        <w:rPr>
          <w:rFonts w:ascii="Times New Roman" w:hAnsi="楷体" w:eastAsia="楷体" w:cs="Times New Roman"/>
          <w:color w:val="000000"/>
          <w:sz w:val="30"/>
          <w:szCs w:val="30"/>
        </w:rPr>
        <w:t>、系统上报。</w:t>
      </w:r>
      <w:r>
        <w:rPr>
          <w:rFonts w:ascii="Times New Roman" w:hAnsi="Times New Roman" w:cs="Times New Roman"/>
          <w:color w:val="000000"/>
        </w:rPr>
        <w:t>各单位可登陆“中国城市公益慈善事业发展情况填报系统3.0”(http://user. charity. gov. cn/usermanage/login)在线填报问卷内容。各城市账号及密码见附件2。</w:t>
      </w:r>
    </w:p>
    <w:p>
      <w:pPr>
        <w:ind w:firstLine="636" w:firstLineChars="0"/>
        <w:rPr>
          <w:rFonts w:ascii="Times New Roman" w:hAnsi="Times New Roman" w:cs="Times New Roman"/>
          <w:b/>
          <w:color w:val="000000"/>
        </w:rPr>
      </w:pPr>
      <w:r>
        <w:rPr>
          <w:rFonts w:ascii="Times New Roman" w:hAnsi="黑体" w:eastAsia="黑体" w:cs="Times New Roman"/>
          <w:color w:val="000000"/>
        </w:rPr>
        <w:t>五、填报与咨询：</w:t>
      </w:r>
    </w:p>
    <w:p>
      <w:pPr>
        <w:ind w:firstLine="616"/>
        <w:rPr>
          <w:rFonts w:ascii="Times New Roman" w:hAnsi="Times New Roman" w:cs="Times New Roman"/>
          <w:color w:val="000000"/>
        </w:rPr>
      </w:pPr>
      <w:r>
        <w:rPr>
          <w:rFonts w:ascii="Times New Roman" w:hAnsi="仿宋" w:cs="Times New Roman"/>
          <w:spacing w:val="-6"/>
          <w:szCs w:val="32"/>
        </w:rPr>
        <w:t>调</w:t>
      </w:r>
      <w:r>
        <w:rPr>
          <w:rFonts w:ascii="Times New Roman" w:hAnsi="仿宋" w:cs="Times New Roman"/>
          <w:szCs w:val="32"/>
        </w:rPr>
        <w:t>查表格填写指标说明见附件</w:t>
      </w:r>
      <w:r>
        <w:rPr>
          <w:rFonts w:ascii="Times New Roman" w:hAnsi="Times New Roman" w:cs="Times New Roman"/>
          <w:szCs w:val="32"/>
        </w:rPr>
        <w:t>3</w:t>
      </w:r>
      <w:r>
        <w:rPr>
          <w:rFonts w:ascii="Times New Roman" w:hAnsi="仿宋" w:cs="Times New Roman"/>
          <w:szCs w:val="32"/>
        </w:rPr>
        <w:t>，各市县填报工作人员如有任何疑问，可加入慈善城市工作交流群进行咨询，</w:t>
      </w:r>
      <w:r>
        <w:rPr>
          <w:rFonts w:ascii="Times New Roman" w:hAnsi="Times New Roman" w:cs="Times New Roman"/>
          <w:szCs w:val="32"/>
        </w:rPr>
        <w:t>QQ</w:t>
      </w:r>
      <w:r>
        <w:rPr>
          <w:rFonts w:ascii="Times New Roman" w:hAnsi="仿宋" w:cs="Times New Roman"/>
          <w:szCs w:val="32"/>
        </w:rPr>
        <w:t>群号：</w:t>
      </w:r>
      <w:r>
        <w:rPr>
          <w:rFonts w:ascii="Times New Roman" w:hAnsi="Times New Roman" w:cs="Times New Roman"/>
          <w:szCs w:val="32"/>
        </w:rPr>
        <w:t>95265821</w:t>
      </w:r>
      <w:r>
        <w:rPr>
          <w:rFonts w:ascii="Times New Roman" w:hAnsi="仿宋" w:cs="Times New Roman"/>
          <w:szCs w:val="32"/>
        </w:rPr>
        <w:t>。也可</w:t>
      </w:r>
      <w:r>
        <w:rPr>
          <w:rFonts w:ascii="Times New Roman" w:hAnsi="仿宋" w:cs="Times New Roman"/>
          <w:color w:val="000000"/>
        </w:rPr>
        <w:t>联系中慈联工作人员陈琛，电话：</w:t>
      </w:r>
      <w:r>
        <w:rPr>
          <w:rFonts w:ascii="Times New Roman" w:hAnsi="Times New Roman" w:cs="Times New Roman"/>
          <w:color w:val="000000"/>
        </w:rPr>
        <w:t>010-83520910</w:t>
      </w:r>
      <w:r>
        <w:rPr>
          <w:rFonts w:ascii="Times New Roman" w:hAnsi="仿宋" w:cs="Times New Roman"/>
          <w:color w:val="000000"/>
        </w:rPr>
        <w:t>转</w:t>
      </w:r>
      <w:r>
        <w:rPr>
          <w:rFonts w:ascii="Times New Roman" w:hAnsi="Times New Roman" w:cs="Times New Roman"/>
          <w:color w:val="000000"/>
        </w:rPr>
        <w:t xml:space="preserve"> 8396</w:t>
      </w:r>
      <w:r>
        <w:rPr>
          <w:rFonts w:ascii="Times New Roman" w:hAnsi="仿宋" w:cs="Times New Roman"/>
          <w:color w:val="000000"/>
        </w:rPr>
        <w:t>，传真：</w:t>
      </w:r>
      <w:r>
        <w:rPr>
          <w:rFonts w:ascii="Times New Roman" w:hAnsi="Times New Roman" w:cs="Times New Roman"/>
          <w:color w:val="000000"/>
        </w:rPr>
        <w:t>010-83520445</w:t>
      </w:r>
      <w:r>
        <w:rPr>
          <w:rFonts w:ascii="Times New Roman" w:hAnsi="仿宋" w:cs="Times New Roman"/>
          <w:color w:val="000000"/>
        </w:rPr>
        <w:t>，电邮：</w:t>
      </w:r>
      <w:r>
        <w:rPr>
          <w:rFonts w:ascii="Times New Roman" w:hAnsi="Times New Roman" w:cs="Times New Roman"/>
          <w:color w:val="000000"/>
        </w:rPr>
        <w:t>city@charityalliance. org.cn</w:t>
      </w:r>
      <w:r>
        <w:rPr>
          <w:rFonts w:ascii="Times New Roman" w:hAnsi="仿宋" w:cs="Times New Roman"/>
          <w:color w:val="000000"/>
          <w:spacing w:val="-6"/>
        </w:rPr>
        <w:t>。</w:t>
      </w:r>
      <w:r>
        <w:rPr>
          <w:rFonts w:ascii="Times New Roman" w:hAnsi="仿宋" w:cs="Times New Roman"/>
          <w:color w:val="000000"/>
        </w:rPr>
        <w:t>填报截止时间为</w:t>
      </w:r>
      <w:r>
        <w:rPr>
          <w:rFonts w:ascii="Times New Roman" w:hAnsi="Times New Roman" w:cs="Times New Roman"/>
          <w:color w:val="000000"/>
        </w:rPr>
        <w:t>2016</w:t>
      </w:r>
      <w:r>
        <w:rPr>
          <w:rFonts w:ascii="Times New Roman" w:hAnsi="仿宋" w:cs="Times New Roman"/>
          <w:color w:val="000000"/>
        </w:rPr>
        <w:t>年</w:t>
      </w:r>
      <w:r>
        <w:rPr>
          <w:rFonts w:ascii="Times New Roman" w:hAnsi="Times New Roman" w:cs="Times New Roman"/>
          <w:color w:val="000000"/>
        </w:rPr>
        <w:t>11</w:t>
      </w:r>
      <w:r>
        <w:rPr>
          <w:rFonts w:ascii="Times New Roman" w:hAnsi="仿宋" w:cs="Times New Roman"/>
          <w:color w:val="000000"/>
        </w:rPr>
        <w:t>月</w:t>
      </w:r>
      <w:r>
        <w:rPr>
          <w:rFonts w:ascii="Times New Roman" w:hAnsi="Times New Roman" w:cs="Times New Roman"/>
          <w:color w:val="000000"/>
        </w:rPr>
        <w:t>10</w:t>
      </w:r>
      <w:r>
        <w:rPr>
          <w:rFonts w:ascii="Times New Roman" w:hAnsi="仿宋" w:cs="Times New Roman"/>
          <w:color w:val="000000"/>
        </w:rPr>
        <w:t>日。</w:t>
      </w:r>
    </w:p>
    <w:p>
      <w:pPr>
        <w:ind w:firstLine="640"/>
        <w:rPr>
          <w:rFonts w:ascii="Times New Roman" w:hAnsi="Times New Roman" w:cs="Times New Roman"/>
          <w:color w:val="000000"/>
        </w:rPr>
      </w:pPr>
    </w:p>
    <w:p>
      <w:pPr>
        <w:ind w:firstLine="640"/>
        <w:rPr>
          <w:rFonts w:ascii="Times New Roman" w:hAnsi="Times New Roman" w:cs="Times New Roman"/>
          <w:color w:val="000000"/>
        </w:rPr>
      </w:pPr>
      <w:r>
        <w:rPr>
          <w:rFonts w:ascii="Times New Roman" w:hAnsi="Times New Roman" w:cs="Times New Roman"/>
          <w:color w:val="000000"/>
        </w:rPr>
        <w:t>附件1：中国城市公益慈善事业发展情况调查表</w:t>
      </w:r>
    </w:p>
    <w:p>
      <w:pPr>
        <w:ind w:firstLine="636" w:firstLineChars="0"/>
        <w:rPr>
          <w:rFonts w:ascii="Times New Roman" w:hAnsi="Times New Roman" w:cs="Times New Roman"/>
          <w:color w:val="000000"/>
        </w:rPr>
      </w:pPr>
      <w:r>
        <w:rPr>
          <w:rFonts w:ascii="Times New Roman" w:hAnsi="Times New Roman" w:cs="Times New Roman"/>
          <w:color w:val="000000"/>
        </w:rPr>
        <w:t>附件2：城市公益慈善事业发展填报登录账号密码</w:t>
      </w:r>
    </w:p>
    <w:p>
      <w:pPr>
        <w:ind w:firstLine="636" w:firstLineChars="0"/>
        <w:rPr>
          <w:rFonts w:ascii="Times New Roman" w:hAnsi="Times New Roman" w:cs="Times New Roman"/>
          <w:color w:val="000000"/>
        </w:rPr>
      </w:pPr>
      <w:r>
        <w:rPr>
          <w:rFonts w:ascii="Times New Roman" w:hAnsi="Times New Roman" w:cs="Times New Roman"/>
          <w:color w:val="000000"/>
        </w:rPr>
        <w:t>附件3：中国城市公益慈善事业发展调查指标说明</w:t>
      </w:r>
    </w:p>
    <w:p>
      <w:pPr>
        <w:ind w:firstLine="0" w:firstLineChars="0"/>
        <w:rPr>
          <w:rFonts w:ascii="Times New Roman" w:hAnsi="Times New Roman" w:cs="Times New Roman"/>
          <w:color w:val="000000"/>
        </w:rPr>
      </w:pPr>
    </w:p>
    <w:p>
      <w:pPr>
        <w:ind w:firstLine="0" w:firstLineChars="0"/>
        <w:rPr>
          <w:rFonts w:ascii="Times New Roman" w:hAnsi="Times New Roman" w:cs="Times New Roman"/>
          <w:color w:val="000000"/>
        </w:rPr>
      </w:pPr>
    </w:p>
    <w:p>
      <w:pPr>
        <w:ind w:firstLine="0" w:firstLineChars="0"/>
        <w:rPr>
          <w:rFonts w:ascii="Times New Roman" w:hAnsi="Times New Roman" w:cs="Times New Roman"/>
          <w:color w:val="000000"/>
        </w:rPr>
      </w:pPr>
    </w:p>
    <w:p>
      <w:pPr>
        <w:ind w:firstLine="5120" w:firstLineChars="1600"/>
        <w:rPr>
          <w:rFonts w:ascii="Times New Roman" w:hAnsi="Times New Roman" w:cs="Times New Roman"/>
          <w:color w:val="000000"/>
        </w:rPr>
      </w:pPr>
      <w:r>
        <w:rPr>
          <w:rFonts w:ascii="Times New Roman" w:hAnsi="Times New Roman" w:cs="Times New Roman"/>
          <w:color w:val="000000"/>
        </w:rPr>
        <w:t>湖南省民政厅</w:t>
      </w:r>
    </w:p>
    <w:p>
      <w:pPr>
        <w:ind w:firstLine="4800" w:firstLineChars="1500"/>
        <w:rPr>
          <w:rFonts w:ascii="Times New Roman" w:hAnsi="Times New Roman" w:cs="Times New Roman"/>
          <w:color w:val="000000"/>
        </w:rPr>
      </w:pPr>
      <w:r>
        <w:rPr>
          <w:rFonts w:ascii="Times New Roman" w:hAnsi="Times New Roman" w:cs="Times New Roman"/>
          <w:color w:val="000000"/>
        </w:rPr>
        <w:t>2016年10月18日</w:t>
      </w:r>
    </w:p>
    <w:p>
      <w:pPr>
        <w:spacing w:line="560" w:lineRule="exact"/>
        <w:ind w:firstLine="0" w:firstLineChars="0"/>
        <w:rPr>
          <w:rFonts w:ascii="Times New Roman" w:hAnsi="Times New Roman" w:eastAsia="黑体" w:cs="Times New Roman"/>
          <w:color w:val="000000"/>
          <w:sz w:val="28"/>
          <w:szCs w:val="28"/>
        </w:rPr>
      </w:pPr>
      <w:r>
        <w:rPr>
          <w:rFonts w:ascii="Times New Roman" w:hAnsi="Times New Roman" w:cs="Times New Roman"/>
          <w:color w:val="000000"/>
        </w:rPr>
        <w:br w:type="page"/>
      </w:r>
      <w:r>
        <w:rPr>
          <w:rFonts w:ascii="Times New Roman" w:hAnsi="Times New Roman" w:eastAsia="黑体" w:cs="Times New Roman"/>
          <w:color w:val="000000"/>
          <w:sz w:val="28"/>
          <w:szCs w:val="28"/>
        </w:rPr>
        <w:t>附件1：</w:t>
      </w:r>
    </w:p>
    <w:p>
      <w:pPr>
        <w:spacing w:line="560" w:lineRule="exact"/>
        <w:ind w:firstLine="640"/>
        <w:rPr>
          <w:rFonts w:ascii="Times New Roman" w:hAnsi="Times New Roman" w:eastAsia="仿宋_GB2312" w:cs="Times New Roman"/>
          <w:color w:val="000000"/>
          <w:szCs w:val="32"/>
        </w:rPr>
      </w:pPr>
    </w:p>
    <w:p>
      <w:pPr>
        <w:spacing w:line="360" w:lineRule="exact"/>
        <w:ind w:firstLine="723"/>
        <w:jc w:val="center"/>
        <w:rPr>
          <w:rFonts w:ascii="Times New Roman" w:hAnsi="Times New Roman" w:eastAsia="方正小标宋简体" w:cs="Times New Roman"/>
          <w:color w:val="000000"/>
          <w:szCs w:val="32"/>
        </w:rPr>
      </w:pPr>
      <w:r>
        <w:rPr>
          <w:rFonts w:ascii="Times New Roman" w:hAnsi="Times New Roman" w:eastAsia="方正小标宋简体" w:cs="Times New Roman"/>
          <w:b/>
          <w:bCs/>
          <w:color w:val="000000"/>
          <w:kern w:val="0"/>
          <w:sz w:val="36"/>
          <w:szCs w:val="36"/>
        </w:rPr>
        <w:t>中国城市公益慈善事业发展情况调查表</w:t>
      </w:r>
    </w:p>
    <w:tbl>
      <w:tblPr>
        <w:tblStyle w:val="7"/>
        <w:tblW w:w="8973" w:type="dxa"/>
        <w:jc w:val="center"/>
        <w:tblInd w:w="9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57"/>
        <w:gridCol w:w="3324"/>
        <w:gridCol w:w="687"/>
        <w:gridCol w:w="1276"/>
        <w:gridCol w:w="674"/>
        <w:gridCol w:w="816"/>
        <w:gridCol w:w="103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8973" w:type="dxa"/>
            <w:gridSpan w:val="7"/>
            <w:shd w:val="clear" w:color="auto" w:fill="auto"/>
            <w:vAlign w:val="center"/>
          </w:tcPr>
          <w:p>
            <w:pPr>
              <w:widowControl/>
              <w:spacing w:line="360" w:lineRule="exact"/>
              <w:ind w:firstLine="723"/>
              <w:jc w:val="center"/>
              <w:rPr>
                <w:rFonts w:ascii="Times New Roman" w:hAnsi="Times New Roman" w:cs="Times New Roman" w:eastAsiaTheme="minorEastAsia"/>
                <w:b/>
                <w:bCs/>
                <w:color w:val="000000"/>
                <w:kern w:val="0"/>
                <w:sz w:val="36"/>
                <w:szCs w:val="36"/>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157" w:type="dxa"/>
            <w:shd w:val="clear" w:color="auto" w:fill="auto"/>
            <w:vAlign w:val="center"/>
          </w:tcPr>
          <w:p>
            <w:pPr>
              <w:widowControl/>
              <w:spacing w:line="360" w:lineRule="exact"/>
              <w:ind w:firstLine="0" w:firstLineChars="0"/>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城市名称：</w:t>
            </w:r>
            <w:r>
              <w:rPr>
                <w:rFonts w:ascii="Times New Roman" w:hAnsi="Times New Roman" w:cs="Times New Roman" w:eastAsiaTheme="minorEastAsia"/>
                <w:b/>
                <w:bCs/>
                <w:color w:val="000000"/>
                <w:kern w:val="0"/>
                <w:sz w:val="20"/>
                <w:szCs w:val="20"/>
                <w:u w:val="single"/>
              </w:rPr>
              <w:t xml:space="preserve">  </w:t>
            </w:r>
          </w:p>
        </w:tc>
        <w:tc>
          <w:tcPr>
            <w:tcW w:w="7816" w:type="dxa"/>
            <w:gridSpan w:val="6"/>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u w:val="single"/>
              </w:rPr>
            </w:pPr>
            <w:r>
              <w:rPr>
                <w:rFonts w:ascii="Times New Roman" w:hAnsi="Times New Roman" w:cs="Times New Roman" w:eastAsiaTheme="minorEastAsia"/>
                <w:color w:val="000000"/>
                <w:kern w:val="0"/>
                <w:sz w:val="20"/>
                <w:szCs w:val="20"/>
                <w:u w:val="single"/>
              </w:rPr>
              <w:t xml:space="preserve">          </w:t>
            </w:r>
            <w:r>
              <w:rPr>
                <w:rFonts w:ascii="Times New Roman" w:cs="Times New Roman" w:hAnsiTheme="minorEastAsia" w:eastAsiaTheme="minorEastAsia"/>
                <w:color w:val="000000"/>
                <w:kern w:val="0"/>
                <w:sz w:val="20"/>
                <w:szCs w:val="20"/>
              </w:rPr>
              <w:t>省（区、市）</w:t>
            </w:r>
            <w:r>
              <w:rPr>
                <w:rFonts w:ascii="Times New Roman" w:hAnsi="Times New Roman" w:cs="Times New Roman" w:eastAsiaTheme="minorEastAsia"/>
                <w:color w:val="000000"/>
                <w:kern w:val="0"/>
                <w:sz w:val="20"/>
                <w:szCs w:val="20"/>
                <w:u w:val="single"/>
              </w:rPr>
              <w:t xml:space="preserve">          </w:t>
            </w:r>
            <w:r>
              <w:rPr>
                <w:rFonts w:ascii="Times New Roman" w:cs="Times New Roman" w:hAnsiTheme="minorEastAsia" w:eastAsiaTheme="minorEastAsia"/>
                <w:color w:val="000000"/>
                <w:kern w:val="0"/>
                <w:sz w:val="20"/>
                <w:szCs w:val="20"/>
              </w:rPr>
              <w:t>地区（市、州）</w:t>
            </w:r>
            <w:r>
              <w:rPr>
                <w:rFonts w:ascii="Times New Roman" w:hAnsi="Times New Roman" w:cs="Times New Roman" w:eastAsiaTheme="minorEastAsia"/>
                <w:color w:val="000000"/>
                <w:kern w:val="0"/>
                <w:sz w:val="20"/>
                <w:szCs w:val="20"/>
                <w:u w:val="single"/>
              </w:rPr>
              <w:t xml:space="preserve">          </w:t>
            </w:r>
            <w:r>
              <w:rPr>
                <w:rFonts w:ascii="Times New Roman" w:cs="Times New Roman" w:hAnsiTheme="minorEastAsia" w:eastAsiaTheme="minorEastAsia"/>
                <w:color w:val="000000"/>
                <w:kern w:val="0"/>
                <w:sz w:val="20"/>
                <w:szCs w:val="20"/>
              </w:rPr>
              <w:t>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157" w:type="dxa"/>
            <w:shd w:val="clear" w:color="auto" w:fill="auto"/>
            <w:vAlign w:val="center"/>
          </w:tcPr>
          <w:p>
            <w:pPr>
              <w:widowControl/>
              <w:spacing w:line="360" w:lineRule="exact"/>
              <w:ind w:firstLine="0" w:firstLineChars="0"/>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城市类型：</w:t>
            </w:r>
            <w:r>
              <w:rPr>
                <w:rFonts w:ascii="Times New Roman" w:hAnsi="Times New Roman" w:cs="Times New Roman" w:eastAsiaTheme="minorEastAsia"/>
                <w:b/>
                <w:bCs/>
                <w:color w:val="000000"/>
                <w:kern w:val="0"/>
                <w:sz w:val="20"/>
                <w:szCs w:val="20"/>
              </w:rPr>
              <w:t xml:space="preserve">                </w:t>
            </w:r>
          </w:p>
        </w:tc>
        <w:tc>
          <w:tcPr>
            <w:tcW w:w="4011"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w:t>
            </w:r>
            <w:r>
              <w:rPr>
                <w:rFonts w:ascii="Times New Roman" w:cs="Times New Roman" w:hAnsiTheme="minorEastAsia" w:eastAsiaTheme="minorEastAsia"/>
                <w:color w:val="000000"/>
                <w:kern w:val="0"/>
                <w:sz w:val="20"/>
                <w:szCs w:val="20"/>
              </w:rPr>
              <w:t>直辖市</w:t>
            </w:r>
            <w:r>
              <w:rPr>
                <w:rFonts w:ascii="Times New Roman" w:hAnsi="Times New Roman" w:cs="Times New Roman" w:eastAsiaTheme="minorEastAsia"/>
                <w:color w:val="000000"/>
                <w:kern w:val="0"/>
                <w:sz w:val="20"/>
                <w:szCs w:val="20"/>
              </w:rPr>
              <w:t xml:space="preserve"> □</w:t>
            </w:r>
            <w:r>
              <w:rPr>
                <w:rFonts w:ascii="Times New Roman" w:cs="Times New Roman" w:hAnsiTheme="minorEastAsia" w:eastAsiaTheme="minorEastAsia"/>
                <w:color w:val="000000"/>
                <w:kern w:val="0"/>
                <w:sz w:val="20"/>
                <w:szCs w:val="20"/>
              </w:rPr>
              <w:t>计划单列市</w:t>
            </w:r>
            <w:r>
              <w:rPr>
                <w:rFonts w:ascii="Times New Roman" w:hAnsi="Times New Roman" w:cs="Times New Roman" w:eastAsiaTheme="minorEastAsia"/>
                <w:color w:val="000000"/>
                <w:kern w:val="0"/>
                <w:sz w:val="20"/>
                <w:szCs w:val="20"/>
              </w:rPr>
              <w:t xml:space="preserve"> □</w:t>
            </w:r>
            <w:r>
              <w:rPr>
                <w:rFonts w:ascii="Times New Roman" w:cs="Times New Roman" w:hAnsiTheme="minorEastAsia" w:eastAsiaTheme="minorEastAsia"/>
                <w:color w:val="000000"/>
                <w:kern w:val="0"/>
                <w:sz w:val="20"/>
                <w:szCs w:val="20"/>
              </w:rPr>
              <w:t>省会城</w:t>
            </w:r>
          </w:p>
          <w:p>
            <w:pPr>
              <w:widowControl/>
              <w:spacing w:line="360" w:lineRule="exact"/>
              <w:ind w:firstLine="400"/>
              <w:jc w:val="center"/>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w:t>
            </w:r>
            <w:r>
              <w:rPr>
                <w:rFonts w:ascii="Times New Roman" w:cs="Times New Roman" w:hAnsiTheme="minorEastAsia" w:eastAsiaTheme="minorEastAsia"/>
                <w:color w:val="000000"/>
                <w:kern w:val="0"/>
                <w:sz w:val="20"/>
                <w:szCs w:val="20"/>
              </w:rPr>
              <w:t>地级市</w:t>
            </w:r>
            <w:r>
              <w:rPr>
                <w:rFonts w:ascii="Times New Roman" w:hAnsi="Times New Roman" w:cs="Times New Roman" w:eastAsiaTheme="minorEastAsia"/>
                <w:color w:val="000000"/>
                <w:kern w:val="0"/>
                <w:sz w:val="20"/>
                <w:szCs w:val="20"/>
              </w:rPr>
              <w:t xml:space="preserve"> □</w:t>
            </w:r>
            <w:r>
              <w:rPr>
                <w:rFonts w:ascii="Times New Roman" w:cs="Times New Roman" w:hAnsiTheme="minorEastAsia" w:eastAsiaTheme="minorEastAsia"/>
                <w:color w:val="000000"/>
                <w:kern w:val="0"/>
                <w:sz w:val="20"/>
                <w:szCs w:val="20"/>
              </w:rPr>
              <w:t>县级市</w:t>
            </w:r>
            <w:r>
              <w:rPr>
                <w:rFonts w:ascii="Times New Roman" w:hAnsi="Times New Roman" w:cs="Times New Roman" w:eastAsiaTheme="minorEastAsia"/>
                <w:color w:val="000000"/>
                <w:kern w:val="0"/>
                <w:sz w:val="20"/>
                <w:szCs w:val="20"/>
              </w:rPr>
              <w:t xml:space="preserve"> □</w:t>
            </w:r>
            <w:r>
              <w:rPr>
                <w:rFonts w:ascii="Times New Roman" w:cs="Times New Roman" w:hAnsiTheme="minorEastAsia" w:eastAsiaTheme="minorEastAsia"/>
                <w:color w:val="000000"/>
                <w:kern w:val="0"/>
                <w:sz w:val="20"/>
                <w:szCs w:val="20"/>
              </w:rPr>
              <w:t>其它</w:t>
            </w:r>
          </w:p>
        </w:tc>
        <w:tc>
          <w:tcPr>
            <w:tcW w:w="1276" w:type="dxa"/>
            <w:shd w:val="clear" w:color="auto" w:fill="auto"/>
            <w:vAlign w:val="center"/>
          </w:tcPr>
          <w:p>
            <w:pPr>
              <w:widowControl/>
              <w:spacing w:line="360" w:lineRule="exact"/>
              <w:ind w:firstLine="199" w:firstLineChars="99"/>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区域：</w:t>
            </w:r>
          </w:p>
        </w:tc>
        <w:tc>
          <w:tcPr>
            <w:tcW w:w="2529" w:type="dxa"/>
            <w:gridSpan w:val="3"/>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w:t>
            </w:r>
            <w:r>
              <w:rPr>
                <w:rFonts w:ascii="Times New Roman" w:cs="Times New Roman" w:hAnsiTheme="minorEastAsia" w:eastAsiaTheme="minorEastAsia"/>
                <w:color w:val="000000"/>
                <w:kern w:val="0"/>
                <w:sz w:val="20"/>
                <w:szCs w:val="20"/>
              </w:rPr>
              <w:t>东部</w:t>
            </w:r>
            <w:r>
              <w:rPr>
                <w:rFonts w:ascii="Times New Roman" w:hAnsi="Times New Roman" w:cs="Times New Roman" w:eastAsiaTheme="minorEastAsia"/>
                <w:color w:val="000000"/>
                <w:kern w:val="0"/>
                <w:sz w:val="20"/>
                <w:szCs w:val="20"/>
              </w:rPr>
              <w:t xml:space="preserve">  □</w:t>
            </w:r>
            <w:r>
              <w:rPr>
                <w:rFonts w:ascii="Times New Roman" w:cs="Times New Roman" w:hAnsiTheme="minorEastAsia" w:eastAsiaTheme="minorEastAsia"/>
                <w:color w:val="000000"/>
                <w:kern w:val="0"/>
                <w:sz w:val="20"/>
                <w:szCs w:val="20"/>
              </w:rPr>
              <w:t>中部</w:t>
            </w:r>
            <w:r>
              <w:rPr>
                <w:rFonts w:ascii="Times New Roman" w:hAnsi="Times New Roman" w:cs="Times New Roman" w:eastAsiaTheme="minorEastAsia"/>
                <w:color w:val="000000"/>
                <w:kern w:val="0"/>
                <w:sz w:val="20"/>
                <w:szCs w:val="20"/>
              </w:rPr>
              <w:t xml:space="preserve">  □</w:t>
            </w:r>
            <w:r>
              <w:rPr>
                <w:rFonts w:ascii="Times New Roman" w:cs="Times New Roman" w:hAnsiTheme="minorEastAsia" w:eastAsiaTheme="minorEastAsia"/>
                <w:color w:val="000000"/>
                <w:kern w:val="0"/>
                <w:sz w:val="20"/>
                <w:szCs w:val="20"/>
              </w:rPr>
              <w:t>西部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73" w:type="dxa"/>
            <w:gridSpan w:val="7"/>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负责人：</w:t>
            </w:r>
            <w:r>
              <w:rPr>
                <w:rFonts w:ascii="Times New Roman" w:hAnsi="Times New Roman" w:cs="Times New Roman" w:eastAsiaTheme="minorEastAsia"/>
                <w:b/>
                <w:bCs/>
                <w:color w:val="000000"/>
                <w:kern w:val="0"/>
                <w:sz w:val="20"/>
                <w:szCs w:val="20"/>
              </w:rPr>
              <w:t xml:space="preserve">  </w:t>
            </w:r>
            <w:r>
              <w:rPr>
                <w:rFonts w:ascii="Times New Roman" w:hAnsi="Times New Roman" w:cs="Times New Roman" w:eastAsiaTheme="minorEastAsia"/>
                <w:b/>
                <w:bCs/>
                <w:color w:val="000000"/>
                <w:kern w:val="0"/>
                <w:sz w:val="20"/>
                <w:szCs w:val="20"/>
                <w:u w:val="single"/>
              </w:rPr>
              <w:t xml:space="preserve">         </w:t>
            </w:r>
            <w:r>
              <w:rPr>
                <w:rFonts w:ascii="Times New Roman" w:hAnsi="Times New Roman" w:cs="Times New Roman" w:eastAsiaTheme="minorEastAsia"/>
                <w:b/>
                <w:bCs/>
                <w:color w:val="000000"/>
                <w:kern w:val="0"/>
                <w:sz w:val="20"/>
                <w:szCs w:val="20"/>
              </w:rPr>
              <w:t xml:space="preserve">          </w:t>
            </w:r>
            <w:r>
              <w:rPr>
                <w:rFonts w:ascii="Times New Roman" w:cs="Times New Roman" w:hAnsiTheme="minorEastAsia" w:eastAsiaTheme="minorEastAsia"/>
                <w:b/>
                <w:bCs/>
                <w:color w:val="000000"/>
                <w:kern w:val="0"/>
                <w:sz w:val="20"/>
                <w:szCs w:val="20"/>
              </w:rPr>
              <w:t>联系人：</w:t>
            </w:r>
            <w:r>
              <w:rPr>
                <w:rFonts w:ascii="Times New Roman" w:hAnsi="Times New Roman" w:cs="Times New Roman" w:eastAsiaTheme="minorEastAsia"/>
                <w:b/>
                <w:bCs/>
                <w:color w:val="000000"/>
                <w:kern w:val="0"/>
                <w:sz w:val="20"/>
                <w:szCs w:val="20"/>
                <w:u w:val="single"/>
              </w:rPr>
              <w:t xml:space="preserve">         </w:t>
            </w:r>
            <w:r>
              <w:rPr>
                <w:rFonts w:ascii="Times New Roman" w:hAnsi="Times New Roman" w:cs="Times New Roman" w:eastAsiaTheme="minorEastAsia"/>
                <w:b/>
                <w:bCs/>
                <w:color w:val="000000"/>
                <w:kern w:val="0"/>
                <w:sz w:val="20"/>
                <w:szCs w:val="20"/>
              </w:rPr>
              <w:t xml:space="preserve">     </w:t>
            </w:r>
            <w:r>
              <w:rPr>
                <w:rFonts w:ascii="Times New Roman" w:cs="Times New Roman" w:hAnsiTheme="minorEastAsia" w:eastAsiaTheme="minorEastAsia"/>
                <w:b/>
                <w:bCs/>
                <w:color w:val="000000"/>
                <w:kern w:val="0"/>
                <w:sz w:val="20"/>
                <w:szCs w:val="20"/>
              </w:rPr>
              <w:t>填表时间：</w:t>
            </w:r>
            <w:r>
              <w:rPr>
                <w:rFonts w:ascii="Times New Roman" w:hAnsi="Times New Roman" w:cs="Times New Roman" w:eastAsiaTheme="minorEastAsia"/>
                <w:b/>
                <w:bCs/>
                <w:color w:val="000000"/>
                <w:kern w:val="0"/>
                <w:sz w:val="20"/>
                <w:szCs w:val="20"/>
                <w:u w:val="single"/>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8973" w:type="dxa"/>
            <w:gridSpan w:val="7"/>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电话：</w:t>
            </w:r>
            <w:r>
              <w:rPr>
                <w:rFonts w:ascii="Times New Roman" w:hAnsi="Times New Roman" w:cs="Times New Roman" w:eastAsiaTheme="minorEastAsia"/>
                <w:b/>
                <w:bCs/>
                <w:color w:val="000000"/>
                <w:kern w:val="0"/>
                <w:sz w:val="20"/>
                <w:szCs w:val="20"/>
              </w:rPr>
              <w:t xml:space="preserve"> </w:t>
            </w:r>
            <w:r>
              <w:rPr>
                <w:rFonts w:ascii="Times New Roman" w:hAnsi="Times New Roman" w:cs="Times New Roman" w:eastAsiaTheme="minorEastAsia"/>
                <w:b/>
                <w:bCs/>
                <w:color w:val="000000"/>
                <w:kern w:val="0"/>
                <w:sz w:val="20"/>
                <w:szCs w:val="20"/>
                <w:u w:val="single"/>
              </w:rPr>
              <w:t xml:space="preserve">         </w:t>
            </w:r>
            <w:r>
              <w:rPr>
                <w:rFonts w:ascii="Times New Roman" w:cs="Times New Roman" w:hAnsiTheme="minorEastAsia" w:eastAsiaTheme="minorEastAsia"/>
                <w:b/>
                <w:bCs/>
                <w:color w:val="000000"/>
                <w:kern w:val="0"/>
                <w:sz w:val="20"/>
                <w:szCs w:val="20"/>
              </w:rPr>
              <w:t>（区号）</w:t>
            </w:r>
            <w:r>
              <w:rPr>
                <w:rFonts w:ascii="Times New Roman" w:hAnsi="Times New Roman" w:cs="Times New Roman" w:eastAsiaTheme="minorEastAsia"/>
                <w:b/>
                <w:bCs/>
                <w:color w:val="000000"/>
                <w:kern w:val="0"/>
                <w:sz w:val="20"/>
                <w:szCs w:val="20"/>
              </w:rPr>
              <w:t xml:space="preserve"> </w:t>
            </w:r>
            <w:r>
              <w:rPr>
                <w:rFonts w:ascii="Times New Roman" w:hAnsi="Times New Roman" w:cs="Times New Roman" w:eastAsiaTheme="minorEastAsia"/>
                <w:b/>
                <w:bCs/>
                <w:color w:val="000000"/>
                <w:kern w:val="0"/>
                <w:sz w:val="20"/>
                <w:szCs w:val="20"/>
                <w:u w:val="single"/>
              </w:rPr>
              <w:t xml:space="preserve">         </w:t>
            </w:r>
            <w:r>
              <w:rPr>
                <w:rFonts w:ascii="Times New Roman" w:hAnsi="Times New Roman" w:cs="Times New Roman" w:eastAsiaTheme="minorEastAsia"/>
                <w:b/>
                <w:bCs/>
                <w:color w:val="000000"/>
                <w:kern w:val="0"/>
                <w:sz w:val="20"/>
                <w:szCs w:val="20"/>
              </w:rPr>
              <w:t xml:space="preserve">    </w:t>
            </w:r>
            <w:r>
              <w:rPr>
                <w:rFonts w:ascii="Times New Roman" w:cs="Times New Roman" w:hAnsiTheme="minorEastAsia" w:eastAsiaTheme="minorEastAsia"/>
                <w:b/>
                <w:bCs/>
                <w:color w:val="000000"/>
                <w:kern w:val="0"/>
                <w:sz w:val="20"/>
                <w:szCs w:val="20"/>
              </w:rPr>
              <w:t>传真：</w:t>
            </w:r>
            <w:r>
              <w:rPr>
                <w:rFonts w:ascii="Times New Roman" w:hAnsi="Times New Roman" w:cs="Times New Roman" w:eastAsiaTheme="minorEastAsia"/>
                <w:b/>
                <w:bCs/>
                <w:color w:val="000000"/>
                <w:kern w:val="0"/>
                <w:sz w:val="20"/>
                <w:szCs w:val="20"/>
                <w:u w:val="single"/>
              </w:rPr>
              <w:t xml:space="preserve">         </w:t>
            </w:r>
            <w:r>
              <w:rPr>
                <w:rFonts w:ascii="Times New Roman" w:hAnsi="Times New Roman" w:cs="Times New Roman" w:eastAsiaTheme="minorEastAsia"/>
                <w:b/>
                <w:bCs/>
                <w:color w:val="000000"/>
                <w:kern w:val="0"/>
                <w:sz w:val="20"/>
                <w:szCs w:val="20"/>
              </w:rPr>
              <w:t xml:space="preserve">   </w:t>
            </w:r>
            <w:r>
              <w:rPr>
                <w:rFonts w:ascii="Times New Roman" w:cs="Times New Roman" w:hAnsiTheme="minorEastAsia" w:eastAsiaTheme="minorEastAsia"/>
                <w:b/>
                <w:bCs/>
                <w:color w:val="000000"/>
                <w:kern w:val="0"/>
                <w:sz w:val="20"/>
                <w:szCs w:val="20"/>
              </w:rPr>
              <w:t>电邮：</w:t>
            </w:r>
            <w:r>
              <w:rPr>
                <w:rFonts w:ascii="Times New Roman" w:hAnsi="Times New Roman" w:cs="Times New Roman" w:eastAsiaTheme="minorEastAsia"/>
                <w:b/>
                <w:bCs/>
                <w:color w:val="000000"/>
                <w:kern w:val="0"/>
                <w:sz w:val="20"/>
                <w:szCs w:val="20"/>
              </w:rPr>
              <w:t xml:space="preserve">  </w:t>
            </w:r>
            <w:r>
              <w:rPr>
                <w:rFonts w:ascii="Times New Roman" w:hAnsi="Times New Roman" w:cs="Times New Roman" w:eastAsiaTheme="minorEastAsia"/>
                <w:b/>
                <w:bCs/>
                <w:color w:val="000000"/>
                <w:kern w:val="0"/>
                <w:sz w:val="20"/>
                <w:szCs w:val="20"/>
                <w:u w:val="single"/>
              </w:rPr>
              <w:t xml:space="preserve">           </w:t>
            </w:r>
            <w:r>
              <w:rPr>
                <w:rFonts w:ascii="Times New Roman" w:hAnsi="Times New Roman" w:cs="Times New Roman" w:eastAsiaTheme="minorEastAsia"/>
                <w:b/>
                <w:bCs/>
                <w:color w:val="000000"/>
                <w:kern w:val="0"/>
                <w:sz w:val="20"/>
                <w:szCs w:val="20"/>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157" w:type="dxa"/>
            <w:shd w:val="clear" w:color="auto" w:fill="auto"/>
            <w:vAlign w:val="center"/>
          </w:tcPr>
          <w:p>
            <w:pPr>
              <w:widowControl/>
              <w:spacing w:line="360" w:lineRule="exact"/>
              <w:ind w:firstLine="442"/>
              <w:jc w:val="left"/>
              <w:rPr>
                <w:rFonts w:ascii="Times New Roman" w:hAnsi="Times New Roman" w:cs="Times New Roman" w:eastAsiaTheme="minorEastAsia"/>
                <w:b/>
                <w:bCs/>
                <w:color w:val="000000"/>
                <w:kern w:val="0"/>
                <w:sz w:val="22"/>
              </w:rPr>
            </w:pPr>
            <w:r>
              <w:rPr>
                <w:rFonts w:ascii="Times New Roman" w:cs="Times New Roman" w:hAnsiTheme="minorEastAsia" w:eastAsiaTheme="minorEastAsia"/>
                <w:b/>
                <w:bCs/>
                <w:color w:val="000000"/>
                <w:kern w:val="0"/>
                <w:sz w:val="22"/>
              </w:rPr>
              <w:t>序号</w:t>
            </w:r>
          </w:p>
        </w:tc>
        <w:tc>
          <w:tcPr>
            <w:tcW w:w="3324" w:type="dxa"/>
            <w:shd w:val="clear" w:color="auto" w:fill="auto"/>
            <w:vAlign w:val="center"/>
          </w:tcPr>
          <w:p>
            <w:pPr>
              <w:widowControl/>
              <w:spacing w:line="360" w:lineRule="exact"/>
              <w:ind w:firstLine="442"/>
              <w:jc w:val="left"/>
              <w:rPr>
                <w:rFonts w:ascii="Times New Roman" w:hAnsi="Times New Roman" w:cs="Times New Roman" w:eastAsiaTheme="minorEastAsia"/>
                <w:b/>
                <w:bCs/>
                <w:color w:val="000000"/>
                <w:kern w:val="0"/>
                <w:sz w:val="22"/>
              </w:rPr>
            </w:pPr>
            <w:r>
              <w:rPr>
                <w:rFonts w:ascii="Times New Roman" w:cs="Times New Roman" w:hAnsiTheme="minorEastAsia" w:eastAsiaTheme="minorEastAsia"/>
                <w:b/>
                <w:bCs/>
                <w:color w:val="000000"/>
                <w:kern w:val="0"/>
                <w:sz w:val="22"/>
              </w:rPr>
              <w:t>指标名称</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b/>
                <w:bCs/>
                <w:color w:val="000000"/>
                <w:kern w:val="0"/>
                <w:sz w:val="22"/>
              </w:rPr>
            </w:pPr>
            <w:r>
              <w:rPr>
                <w:rFonts w:ascii="Times New Roman" w:cs="Times New Roman" w:hAnsiTheme="minorEastAsia" w:eastAsiaTheme="minorEastAsia"/>
                <w:b/>
                <w:bCs/>
                <w:color w:val="000000"/>
                <w:kern w:val="0"/>
                <w:sz w:val="22"/>
              </w:rPr>
              <w:t>计量</w:t>
            </w:r>
            <w:r>
              <w:rPr>
                <w:rFonts w:ascii="Times New Roman" w:hAnsi="Times New Roman" w:cs="Times New Roman" w:eastAsiaTheme="minorEastAsia"/>
                <w:b/>
                <w:bCs/>
                <w:color w:val="000000"/>
                <w:kern w:val="0"/>
                <w:sz w:val="22"/>
              </w:rPr>
              <w:br w:type="textWrapping"/>
            </w:r>
            <w:r>
              <w:rPr>
                <w:rFonts w:ascii="Times New Roman" w:cs="Times New Roman" w:hAnsiTheme="minorEastAsia" w:eastAsiaTheme="minorEastAsia"/>
                <w:b/>
                <w:bCs/>
                <w:color w:val="000000"/>
                <w:kern w:val="0"/>
                <w:sz w:val="22"/>
              </w:rPr>
              <w:t>单位</w:t>
            </w:r>
          </w:p>
        </w:tc>
        <w:tc>
          <w:tcPr>
            <w:tcW w:w="1950" w:type="dxa"/>
            <w:gridSpan w:val="2"/>
            <w:shd w:val="clear" w:color="auto" w:fill="auto"/>
            <w:vAlign w:val="center"/>
          </w:tcPr>
          <w:p>
            <w:pPr>
              <w:widowControl/>
              <w:spacing w:line="360" w:lineRule="exact"/>
              <w:ind w:firstLine="442"/>
              <w:jc w:val="center"/>
              <w:rPr>
                <w:rFonts w:ascii="Times New Roman" w:hAnsi="Times New Roman" w:cs="Times New Roman" w:eastAsiaTheme="minorEastAsia"/>
                <w:b/>
                <w:bCs/>
                <w:color w:val="000000"/>
                <w:kern w:val="0"/>
                <w:sz w:val="22"/>
              </w:rPr>
            </w:pPr>
            <w:r>
              <w:rPr>
                <w:rFonts w:ascii="Times New Roman" w:hAnsi="Times New Roman" w:cs="Times New Roman" w:eastAsiaTheme="minorEastAsia"/>
                <w:b/>
                <w:bCs/>
                <w:color w:val="000000"/>
                <w:kern w:val="0"/>
                <w:sz w:val="22"/>
              </w:rPr>
              <w:t>2014</w:t>
            </w:r>
            <w:r>
              <w:rPr>
                <w:rFonts w:ascii="Times New Roman" w:cs="Times New Roman" w:hAnsiTheme="minorEastAsia" w:eastAsiaTheme="minorEastAsia"/>
                <w:b/>
                <w:bCs/>
                <w:color w:val="000000"/>
                <w:kern w:val="0"/>
                <w:sz w:val="22"/>
              </w:rPr>
              <w:t>年</w:t>
            </w:r>
          </w:p>
        </w:tc>
        <w:tc>
          <w:tcPr>
            <w:tcW w:w="1855" w:type="dxa"/>
            <w:gridSpan w:val="2"/>
            <w:shd w:val="clear" w:color="auto" w:fill="auto"/>
            <w:vAlign w:val="center"/>
          </w:tcPr>
          <w:p>
            <w:pPr>
              <w:widowControl/>
              <w:spacing w:line="360" w:lineRule="exact"/>
              <w:ind w:firstLine="442"/>
              <w:jc w:val="center"/>
              <w:rPr>
                <w:rFonts w:ascii="Times New Roman" w:hAnsi="Times New Roman" w:cs="Times New Roman" w:eastAsiaTheme="minorEastAsia"/>
                <w:b/>
                <w:bCs/>
                <w:color w:val="000000"/>
                <w:kern w:val="0"/>
                <w:sz w:val="22"/>
              </w:rPr>
            </w:pPr>
            <w:r>
              <w:rPr>
                <w:rFonts w:ascii="Times New Roman" w:hAnsi="Times New Roman" w:cs="Times New Roman" w:eastAsiaTheme="minorEastAsia"/>
                <w:b/>
                <w:bCs/>
                <w:color w:val="000000"/>
                <w:kern w:val="0"/>
                <w:sz w:val="22"/>
              </w:rPr>
              <w:t>2015</w:t>
            </w:r>
            <w:r>
              <w:rPr>
                <w:rFonts w:ascii="Times New Roman" w:cs="Times New Roman" w:hAnsiTheme="minorEastAsia" w:eastAsiaTheme="minorEastAsia"/>
                <w:b/>
                <w:bCs/>
                <w:color w:val="000000"/>
                <w:kern w:val="0"/>
                <w:sz w:val="22"/>
              </w:rPr>
              <w:t>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157" w:type="dxa"/>
            <w:shd w:val="clear" w:color="000000" w:fill="BFBFBF"/>
            <w:vAlign w:val="center"/>
          </w:tcPr>
          <w:p>
            <w:pPr>
              <w:widowControl/>
              <w:spacing w:line="360" w:lineRule="exact"/>
              <w:ind w:firstLine="199" w:firstLineChars="62"/>
              <w:jc w:val="center"/>
              <w:rPr>
                <w:rFonts w:ascii="Times New Roman" w:hAnsi="Times New Roman" w:cs="Times New Roman" w:eastAsiaTheme="minorEastAsia"/>
                <w:b/>
                <w:bCs/>
                <w:color w:val="000000"/>
                <w:kern w:val="0"/>
                <w:szCs w:val="21"/>
              </w:rPr>
            </w:pPr>
            <w:r>
              <w:rPr>
                <w:rFonts w:ascii="Times New Roman" w:hAnsi="Times New Roman" w:cs="Times New Roman" w:eastAsiaTheme="minorEastAsia"/>
                <w:b/>
                <w:bCs/>
                <w:color w:val="000000"/>
                <w:kern w:val="0"/>
                <w:szCs w:val="21"/>
              </w:rPr>
              <w:t>0</w:t>
            </w:r>
          </w:p>
        </w:tc>
        <w:tc>
          <w:tcPr>
            <w:tcW w:w="7816" w:type="dxa"/>
            <w:gridSpan w:val="6"/>
            <w:shd w:val="clear" w:color="000000" w:fill="BFBFBF"/>
            <w:vAlign w:val="center"/>
          </w:tcPr>
          <w:p>
            <w:pPr>
              <w:widowControl/>
              <w:spacing w:line="360" w:lineRule="exact"/>
              <w:ind w:firstLine="482"/>
              <w:jc w:val="left"/>
              <w:rPr>
                <w:rFonts w:ascii="Times New Roman" w:hAnsi="Times New Roman" w:cs="Times New Roman" w:eastAsiaTheme="minorEastAsia"/>
                <w:b/>
                <w:bCs/>
                <w:color w:val="000000"/>
                <w:kern w:val="0"/>
                <w:sz w:val="24"/>
              </w:rPr>
            </w:pPr>
            <w:r>
              <w:rPr>
                <w:rFonts w:ascii="Times New Roman" w:cs="Times New Roman" w:hAnsiTheme="minorEastAsia" w:eastAsiaTheme="minorEastAsia"/>
                <w:b/>
                <w:bCs/>
                <w:color w:val="000000"/>
                <w:kern w:val="0"/>
                <w:sz w:val="24"/>
              </w:rPr>
              <w:t>城市基本数据</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spacing w:line="360" w:lineRule="exact"/>
              <w:ind w:firstLine="402"/>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0.1</w:t>
            </w:r>
          </w:p>
        </w:tc>
        <w:tc>
          <w:tcPr>
            <w:tcW w:w="3324" w:type="dxa"/>
            <w:shd w:val="clear" w:color="auto" w:fill="auto"/>
          </w:tcPr>
          <w:p>
            <w:pPr>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地区生产总值（</w:t>
            </w:r>
            <w:r>
              <w:rPr>
                <w:rFonts w:ascii="Times New Roman" w:hAnsi="Times New Roman" w:cs="Times New Roman" w:eastAsiaTheme="minorEastAsia"/>
                <w:b/>
                <w:bCs/>
                <w:color w:val="000000"/>
                <w:kern w:val="0"/>
                <w:sz w:val="20"/>
                <w:szCs w:val="20"/>
              </w:rPr>
              <w:t>GDP</w:t>
            </w:r>
            <w:r>
              <w:rPr>
                <w:rFonts w:ascii="Times New Roman" w:cs="Times New Roman" w:hAnsiTheme="minorEastAsia" w:eastAsiaTheme="minorEastAsia"/>
                <w:b/>
                <w:bCs/>
                <w:color w:val="000000"/>
                <w:kern w:val="0"/>
                <w:sz w:val="20"/>
                <w:szCs w:val="20"/>
              </w:rPr>
              <w:t>）</w:t>
            </w:r>
          </w:p>
        </w:tc>
        <w:tc>
          <w:tcPr>
            <w:tcW w:w="687" w:type="dxa"/>
            <w:shd w:val="clear" w:color="auto" w:fill="auto"/>
            <w:vAlign w:val="center"/>
          </w:tcPr>
          <w:p>
            <w:pPr>
              <w:widowControl/>
              <w:spacing w:line="360" w:lineRule="exact"/>
              <w:ind w:firstLine="0" w:firstLineChars="0"/>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亿元</w:t>
            </w:r>
          </w:p>
        </w:tc>
        <w:tc>
          <w:tcPr>
            <w:tcW w:w="1950" w:type="dxa"/>
            <w:gridSpan w:val="2"/>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　</w:t>
            </w:r>
          </w:p>
        </w:tc>
        <w:tc>
          <w:tcPr>
            <w:tcW w:w="1855" w:type="dxa"/>
            <w:gridSpan w:val="2"/>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0.1.1</w:t>
            </w:r>
          </w:p>
        </w:tc>
        <w:tc>
          <w:tcPr>
            <w:tcW w:w="3324" w:type="dxa"/>
            <w:shd w:val="clear" w:color="auto" w:fill="auto"/>
          </w:tcPr>
          <w:p>
            <w:pPr>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地方财政支出</w:t>
            </w:r>
          </w:p>
        </w:tc>
        <w:tc>
          <w:tcPr>
            <w:tcW w:w="687" w:type="dxa"/>
            <w:shd w:val="clear" w:color="auto" w:fill="auto"/>
            <w:vAlign w:val="center"/>
          </w:tcPr>
          <w:p>
            <w:pPr>
              <w:widowControl/>
              <w:spacing w:line="360" w:lineRule="exact"/>
              <w:ind w:firstLine="0" w:firstLineChars="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亿元</w:t>
            </w:r>
          </w:p>
        </w:tc>
        <w:tc>
          <w:tcPr>
            <w:tcW w:w="1950"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855"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0.1.2</w:t>
            </w:r>
          </w:p>
        </w:tc>
        <w:tc>
          <w:tcPr>
            <w:tcW w:w="3324" w:type="dxa"/>
            <w:shd w:val="clear" w:color="auto" w:fill="auto"/>
          </w:tcPr>
          <w:p>
            <w:pPr>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城镇居民家庭人均可支配收入</w:t>
            </w:r>
          </w:p>
        </w:tc>
        <w:tc>
          <w:tcPr>
            <w:tcW w:w="687" w:type="dxa"/>
            <w:shd w:val="clear" w:color="auto" w:fill="auto"/>
            <w:vAlign w:val="center"/>
          </w:tcPr>
          <w:p>
            <w:pPr>
              <w:widowControl/>
              <w:spacing w:line="360" w:lineRule="exact"/>
              <w:ind w:firstLineChars="1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元</w:t>
            </w:r>
          </w:p>
        </w:tc>
        <w:tc>
          <w:tcPr>
            <w:tcW w:w="1950"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855"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0.1.3</w:t>
            </w:r>
          </w:p>
        </w:tc>
        <w:tc>
          <w:tcPr>
            <w:tcW w:w="3324" w:type="dxa"/>
            <w:shd w:val="clear" w:color="auto" w:fill="auto"/>
          </w:tcPr>
          <w:p>
            <w:pPr>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第三产业增加值</w:t>
            </w:r>
          </w:p>
        </w:tc>
        <w:tc>
          <w:tcPr>
            <w:tcW w:w="687" w:type="dxa"/>
            <w:shd w:val="clear" w:color="auto" w:fill="auto"/>
            <w:vAlign w:val="center"/>
          </w:tcPr>
          <w:p>
            <w:pPr>
              <w:widowControl/>
              <w:spacing w:line="360" w:lineRule="exact"/>
              <w:ind w:firstLine="0" w:firstLineChars="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亿元</w:t>
            </w:r>
          </w:p>
        </w:tc>
        <w:tc>
          <w:tcPr>
            <w:tcW w:w="1950"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855"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0.2</w:t>
            </w:r>
          </w:p>
        </w:tc>
        <w:tc>
          <w:tcPr>
            <w:tcW w:w="3324" w:type="dxa"/>
            <w:shd w:val="clear" w:color="auto" w:fill="auto"/>
          </w:tcPr>
          <w:p>
            <w:pPr>
              <w:spacing w:line="360" w:lineRule="exact"/>
              <w:ind w:firstLine="402"/>
              <w:rPr>
                <w:rFonts w:ascii="Times New Roman" w:hAnsi="Times New Roman" w:cs="Times New Roman" w:eastAsiaTheme="minorEastAsia"/>
                <w:b/>
                <w:bCs/>
                <w:sz w:val="18"/>
                <w:szCs w:val="18"/>
              </w:rPr>
            </w:pPr>
            <w:r>
              <w:rPr>
                <w:rFonts w:ascii="Times New Roman" w:cs="Times New Roman" w:hAnsiTheme="minorEastAsia" w:eastAsiaTheme="minorEastAsia"/>
                <w:b/>
                <w:bCs/>
                <w:color w:val="000000"/>
                <w:kern w:val="0"/>
                <w:sz w:val="20"/>
                <w:szCs w:val="20"/>
              </w:rPr>
              <w:t>年末总人口数（常住人口）</w:t>
            </w:r>
          </w:p>
        </w:tc>
        <w:tc>
          <w:tcPr>
            <w:tcW w:w="687" w:type="dxa"/>
            <w:shd w:val="clear" w:color="auto" w:fill="auto"/>
            <w:vAlign w:val="center"/>
          </w:tcPr>
          <w:p>
            <w:pPr>
              <w:widowControl/>
              <w:spacing w:line="360" w:lineRule="exact"/>
              <w:ind w:firstLine="0" w:firstLineChars="0"/>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万人</w:t>
            </w:r>
          </w:p>
        </w:tc>
        <w:tc>
          <w:tcPr>
            <w:tcW w:w="1950" w:type="dxa"/>
            <w:gridSpan w:val="2"/>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　</w:t>
            </w:r>
          </w:p>
        </w:tc>
        <w:tc>
          <w:tcPr>
            <w:tcW w:w="1855" w:type="dxa"/>
            <w:gridSpan w:val="2"/>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0.2.1</w:t>
            </w:r>
          </w:p>
        </w:tc>
        <w:tc>
          <w:tcPr>
            <w:tcW w:w="3324" w:type="dxa"/>
            <w:shd w:val="clear" w:color="auto" w:fill="auto"/>
          </w:tcPr>
          <w:p>
            <w:pPr>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城镇就业人员</w:t>
            </w:r>
          </w:p>
        </w:tc>
        <w:tc>
          <w:tcPr>
            <w:tcW w:w="687" w:type="dxa"/>
            <w:shd w:val="clear" w:color="auto" w:fill="auto"/>
            <w:vAlign w:val="center"/>
          </w:tcPr>
          <w:p>
            <w:pPr>
              <w:widowControl/>
              <w:spacing w:line="360" w:lineRule="exact"/>
              <w:ind w:firstLine="0" w:firstLineChars="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万人</w:t>
            </w:r>
          </w:p>
        </w:tc>
        <w:tc>
          <w:tcPr>
            <w:tcW w:w="1950"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855"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0.2.2</w:t>
            </w:r>
          </w:p>
        </w:tc>
        <w:tc>
          <w:tcPr>
            <w:tcW w:w="3324" w:type="dxa"/>
            <w:shd w:val="clear" w:color="auto" w:fill="auto"/>
          </w:tcPr>
          <w:p>
            <w:pPr>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经济活动人口</w:t>
            </w:r>
          </w:p>
        </w:tc>
        <w:tc>
          <w:tcPr>
            <w:tcW w:w="687" w:type="dxa"/>
            <w:shd w:val="clear" w:color="auto" w:fill="auto"/>
            <w:vAlign w:val="center"/>
          </w:tcPr>
          <w:p>
            <w:pPr>
              <w:widowControl/>
              <w:spacing w:line="360" w:lineRule="exact"/>
              <w:ind w:firstLine="0" w:firstLineChars="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万人</w:t>
            </w:r>
          </w:p>
        </w:tc>
        <w:tc>
          <w:tcPr>
            <w:tcW w:w="1950"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855" w:type="dxa"/>
            <w:gridSpan w:val="2"/>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157" w:type="dxa"/>
            <w:shd w:val="clear" w:color="000000" w:fill="BFBFBF"/>
            <w:vAlign w:val="center"/>
          </w:tcPr>
          <w:p>
            <w:pPr>
              <w:widowControl/>
              <w:spacing w:line="360" w:lineRule="exact"/>
              <w:ind w:firstLine="199" w:firstLineChars="62"/>
              <w:rPr>
                <w:rFonts w:ascii="Times New Roman" w:hAnsi="Times New Roman" w:cs="Times New Roman" w:eastAsiaTheme="minorEastAsia"/>
                <w:b/>
                <w:bCs/>
                <w:color w:val="000000"/>
                <w:kern w:val="0"/>
                <w:szCs w:val="21"/>
              </w:rPr>
            </w:pPr>
            <w:r>
              <w:rPr>
                <w:rFonts w:ascii="Times New Roman" w:hAnsi="Times New Roman" w:cs="Times New Roman" w:eastAsiaTheme="minorEastAsia"/>
                <w:b/>
                <w:bCs/>
                <w:color w:val="000000"/>
                <w:kern w:val="0"/>
                <w:szCs w:val="21"/>
              </w:rPr>
              <w:t>1</w:t>
            </w:r>
          </w:p>
        </w:tc>
        <w:tc>
          <w:tcPr>
            <w:tcW w:w="7816" w:type="dxa"/>
            <w:gridSpan w:val="6"/>
            <w:shd w:val="clear" w:color="000000" w:fill="BFBFBF"/>
            <w:vAlign w:val="center"/>
          </w:tcPr>
          <w:p>
            <w:pPr>
              <w:widowControl/>
              <w:spacing w:line="360" w:lineRule="exact"/>
              <w:ind w:firstLine="482"/>
              <w:jc w:val="left"/>
              <w:rPr>
                <w:rFonts w:ascii="Times New Roman" w:hAnsi="Times New Roman" w:cs="Times New Roman" w:eastAsiaTheme="minorEastAsia"/>
                <w:b/>
                <w:bCs/>
                <w:color w:val="000000"/>
                <w:kern w:val="0"/>
                <w:sz w:val="24"/>
              </w:rPr>
            </w:pPr>
            <w:r>
              <w:rPr>
                <w:rFonts w:ascii="Times New Roman" w:cs="Times New Roman" w:hAnsiTheme="minorEastAsia" w:eastAsiaTheme="minorEastAsia"/>
                <w:b/>
                <w:bCs/>
                <w:color w:val="000000"/>
                <w:kern w:val="0"/>
                <w:sz w:val="24"/>
              </w:rPr>
              <w:t>社会捐赠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157" w:type="dxa"/>
            <w:shd w:val="clear" w:color="auto" w:fill="auto"/>
            <w:vAlign w:val="center"/>
          </w:tcPr>
          <w:p>
            <w:pPr>
              <w:widowControl/>
              <w:spacing w:line="360" w:lineRule="exact"/>
              <w:ind w:firstLine="643"/>
              <w:jc w:val="left"/>
              <w:rPr>
                <w:rFonts w:ascii="Times New Roman" w:hAnsi="Times New Roman" w:cs="Times New Roman" w:eastAsiaTheme="minorEastAsia"/>
                <w:b/>
                <w:bCs/>
                <w:color w:val="000000"/>
                <w:kern w:val="0"/>
                <w:szCs w:val="21"/>
              </w:rPr>
            </w:pPr>
          </w:p>
        </w:tc>
        <w:tc>
          <w:tcPr>
            <w:tcW w:w="3324" w:type="dxa"/>
            <w:shd w:val="clear" w:color="auto" w:fill="auto"/>
            <w:vAlign w:val="center"/>
          </w:tcPr>
          <w:p>
            <w:pPr>
              <w:widowControl/>
              <w:spacing w:line="360" w:lineRule="exact"/>
              <w:ind w:firstLine="723"/>
              <w:jc w:val="center"/>
              <w:rPr>
                <w:rFonts w:ascii="Times New Roman" w:hAnsi="Times New Roman" w:cs="Times New Roman" w:eastAsiaTheme="minorEastAsia"/>
                <w:b/>
                <w:bCs/>
                <w:color w:val="000000"/>
                <w:kern w:val="0"/>
                <w:sz w:val="36"/>
                <w:szCs w:val="36"/>
              </w:rPr>
            </w:pPr>
          </w:p>
        </w:tc>
        <w:tc>
          <w:tcPr>
            <w:tcW w:w="687" w:type="dxa"/>
            <w:shd w:val="clear" w:color="auto" w:fill="auto"/>
            <w:vAlign w:val="center"/>
          </w:tcPr>
          <w:p>
            <w:pPr>
              <w:widowControl/>
              <w:spacing w:line="360" w:lineRule="exact"/>
              <w:ind w:firstLine="723"/>
              <w:jc w:val="center"/>
              <w:rPr>
                <w:rFonts w:ascii="Times New Roman" w:hAnsi="Times New Roman" w:cs="Times New Roman" w:eastAsiaTheme="minorEastAsia"/>
                <w:b/>
                <w:bCs/>
                <w:color w:val="000000"/>
                <w:kern w:val="0"/>
                <w:sz w:val="36"/>
                <w:szCs w:val="36"/>
              </w:rPr>
            </w:pPr>
          </w:p>
        </w:tc>
        <w:tc>
          <w:tcPr>
            <w:tcW w:w="1276"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18"/>
                <w:szCs w:val="18"/>
              </w:rPr>
            </w:pPr>
            <w:r>
              <w:rPr>
                <w:rFonts w:ascii="Times New Roman" w:cs="Times New Roman" w:hAnsiTheme="minorEastAsia" w:eastAsiaTheme="minorEastAsia"/>
                <w:color w:val="000000"/>
                <w:kern w:val="0"/>
                <w:sz w:val="18"/>
                <w:szCs w:val="18"/>
              </w:rPr>
              <w:t>捐款</w:t>
            </w:r>
          </w:p>
        </w:tc>
        <w:tc>
          <w:tcPr>
            <w:tcW w:w="674"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18"/>
                <w:szCs w:val="18"/>
              </w:rPr>
            </w:pPr>
            <w:r>
              <w:rPr>
                <w:rFonts w:ascii="Times New Roman" w:cs="Times New Roman" w:hAnsiTheme="minorEastAsia" w:eastAsiaTheme="minorEastAsia"/>
                <w:color w:val="000000"/>
                <w:kern w:val="0"/>
                <w:sz w:val="18"/>
                <w:szCs w:val="18"/>
              </w:rPr>
              <w:t>捐物价值</w:t>
            </w:r>
          </w:p>
        </w:tc>
        <w:tc>
          <w:tcPr>
            <w:tcW w:w="816"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18"/>
                <w:szCs w:val="18"/>
              </w:rPr>
            </w:pPr>
            <w:r>
              <w:rPr>
                <w:rFonts w:ascii="Times New Roman" w:cs="Times New Roman" w:hAnsiTheme="minorEastAsia" w:eastAsiaTheme="minorEastAsia"/>
                <w:color w:val="000000"/>
                <w:kern w:val="0"/>
                <w:sz w:val="18"/>
                <w:szCs w:val="18"/>
              </w:rPr>
              <w:t>捐款</w:t>
            </w:r>
          </w:p>
        </w:tc>
        <w:tc>
          <w:tcPr>
            <w:tcW w:w="1039"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18"/>
                <w:szCs w:val="18"/>
              </w:rPr>
            </w:pPr>
            <w:r>
              <w:rPr>
                <w:rFonts w:ascii="Times New Roman" w:cs="Times New Roman" w:hAnsiTheme="minorEastAsia" w:eastAsiaTheme="minorEastAsia"/>
                <w:color w:val="000000"/>
                <w:kern w:val="0"/>
                <w:sz w:val="18"/>
                <w:szCs w:val="18"/>
              </w:rPr>
              <w:t>捐物价值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1.1</w:t>
            </w:r>
          </w:p>
        </w:tc>
        <w:tc>
          <w:tcPr>
            <w:tcW w:w="3324" w:type="dxa"/>
            <w:shd w:val="clear" w:color="auto" w:fill="auto"/>
            <w:vAlign w:val="center"/>
          </w:tcPr>
          <w:p>
            <w:pPr>
              <w:widowControl/>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直接接收捐赠总额（含物资折价）</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276" w:type="dxa"/>
            <w:shd w:val="clear" w:color="auto" w:fill="auto"/>
            <w:vAlign w:val="center"/>
          </w:tcPr>
          <w:p>
            <w:pPr>
              <w:widowControl/>
              <w:spacing w:line="360" w:lineRule="exact"/>
              <w:ind w:firstLine="400"/>
              <w:jc w:val="left"/>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674" w:type="dxa"/>
            <w:shd w:val="clear" w:color="auto" w:fill="auto"/>
            <w:vAlign w:val="center"/>
          </w:tcPr>
          <w:p>
            <w:pPr>
              <w:widowControl/>
              <w:spacing w:line="360" w:lineRule="exact"/>
              <w:ind w:firstLine="400"/>
              <w:jc w:val="left"/>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816" w:type="dxa"/>
            <w:shd w:val="clear" w:color="auto" w:fill="auto"/>
            <w:vAlign w:val="center"/>
          </w:tcPr>
          <w:p>
            <w:pPr>
              <w:widowControl/>
              <w:spacing w:line="360" w:lineRule="exact"/>
              <w:ind w:firstLine="400"/>
              <w:jc w:val="left"/>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039" w:type="dxa"/>
            <w:shd w:val="clear" w:color="auto" w:fill="auto"/>
            <w:vAlign w:val="center"/>
          </w:tcPr>
          <w:p>
            <w:pPr>
              <w:widowControl/>
              <w:spacing w:line="360" w:lineRule="exact"/>
              <w:ind w:firstLine="400"/>
              <w:jc w:val="left"/>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1.1.1</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其中：民政部门接收</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27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674"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81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1039"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1.1.2</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其中：其他政府部门接收</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27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674"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81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1039"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1.1.3</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其中：红十字会接收</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27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674"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81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1039"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1.1.4</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其中：基金会接收</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27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674"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81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1039"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1.1.5</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其中：慈善会接收</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27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674"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816"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c>
          <w:tcPr>
            <w:tcW w:w="1039" w:type="dxa"/>
            <w:shd w:val="clear" w:color="auto" w:fill="auto"/>
            <w:vAlign w:val="center"/>
          </w:tcPr>
          <w:p>
            <w:pPr>
              <w:widowControl/>
              <w:spacing w:line="360" w:lineRule="exact"/>
              <w:ind w:firstLine="640"/>
              <w:jc w:val="center"/>
              <w:rPr>
                <w:rFonts w:ascii="Times New Roman" w:hAnsi="Times New Roman" w:cs="Times New Roman" w:eastAsiaTheme="minorEastAsia"/>
                <w:color w:val="FF0000"/>
                <w:kern w:val="0"/>
                <w:szCs w:val="21"/>
              </w:rPr>
            </w:pPr>
            <w:r>
              <w:rPr>
                <w:rFonts w:ascii="Times New Roman" w:cs="Times New Roman" w:hAnsiTheme="minorEastAsia" w:eastAsiaTheme="minorEastAsia"/>
                <w:color w:val="FF0000"/>
                <w:kern w:val="0"/>
                <w:szCs w:val="21"/>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jc w:val="center"/>
        </w:trPr>
        <w:tc>
          <w:tcPr>
            <w:tcW w:w="1157" w:type="dxa"/>
            <w:shd w:val="clear" w:color="000000" w:fill="BFBFBF"/>
            <w:vAlign w:val="center"/>
          </w:tcPr>
          <w:p>
            <w:pPr>
              <w:widowControl/>
              <w:spacing w:line="360" w:lineRule="exact"/>
              <w:ind w:firstLine="199" w:firstLineChars="62"/>
              <w:jc w:val="left"/>
              <w:rPr>
                <w:rFonts w:ascii="Times New Roman" w:hAnsi="Times New Roman" w:cs="Times New Roman" w:eastAsiaTheme="minorEastAsia"/>
                <w:b/>
                <w:bCs/>
                <w:color w:val="000000"/>
                <w:kern w:val="0"/>
                <w:szCs w:val="21"/>
              </w:rPr>
            </w:pPr>
            <w:r>
              <w:rPr>
                <w:rFonts w:ascii="Times New Roman" w:hAnsi="Times New Roman" w:cs="Times New Roman" w:eastAsiaTheme="minorEastAsia"/>
                <w:b/>
                <w:bCs/>
                <w:color w:val="000000"/>
                <w:kern w:val="0"/>
                <w:szCs w:val="21"/>
              </w:rPr>
              <w:t>2</w:t>
            </w:r>
          </w:p>
        </w:tc>
        <w:tc>
          <w:tcPr>
            <w:tcW w:w="7816" w:type="dxa"/>
            <w:gridSpan w:val="6"/>
            <w:shd w:val="clear" w:color="000000" w:fill="BFBFBF"/>
            <w:vAlign w:val="center"/>
          </w:tcPr>
          <w:p>
            <w:pPr>
              <w:widowControl/>
              <w:spacing w:line="360" w:lineRule="exact"/>
              <w:ind w:firstLine="482"/>
              <w:jc w:val="left"/>
              <w:rPr>
                <w:rFonts w:ascii="Times New Roman" w:hAnsi="Times New Roman" w:cs="Times New Roman" w:eastAsiaTheme="minorEastAsia"/>
                <w:b/>
                <w:bCs/>
                <w:color w:val="000000"/>
                <w:kern w:val="0"/>
                <w:sz w:val="24"/>
              </w:rPr>
            </w:pPr>
            <w:r>
              <w:rPr>
                <w:rFonts w:ascii="Times New Roman" w:cs="Times New Roman" w:hAnsiTheme="minorEastAsia" w:eastAsiaTheme="minorEastAsia"/>
                <w:b/>
                <w:bCs/>
                <w:color w:val="000000"/>
                <w:kern w:val="0"/>
                <w:sz w:val="24"/>
              </w:rPr>
              <w:t>志愿服务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2.1</w:t>
            </w:r>
          </w:p>
        </w:tc>
        <w:tc>
          <w:tcPr>
            <w:tcW w:w="3324" w:type="dxa"/>
            <w:shd w:val="clear" w:color="auto" w:fill="auto"/>
            <w:vAlign w:val="center"/>
          </w:tcPr>
          <w:p>
            <w:pPr>
              <w:widowControl/>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注册志愿者总人数</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人</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2.2</w:t>
            </w:r>
          </w:p>
        </w:tc>
        <w:tc>
          <w:tcPr>
            <w:tcW w:w="3324" w:type="dxa"/>
            <w:shd w:val="clear" w:color="auto" w:fill="auto"/>
            <w:vAlign w:val="center"/>
          </w:tcPr>
          <w:p>
            <w:pPr>
              <w:widowControl/>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志愿者总服务时间</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小时</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jc w:val="center"/>
        </w:trPr>
        <w:tc>
          <w:tcPr>
            <w:tcW w:w="1157" w:type="dxa"/>
            <w:shd w:val="clear" w:color="000000" w:fill="BFBFBF"/>
            <w:vAlign w:val="center"/>
          </w:tcPr>
          <w:p>
            <w:pPr>
              <w:widowControl/>
              <w:spacing w:line="360" w:lineRule="exact"/>
              <w:ind w:firstLine="199" w:firstLineChars="62"/>
              <w:jc w:val="left"/>
              <w:rPr>
                <w:rFonts w:ascii="Times New Roman" w:hAnsi="Times New Roman" w:cs="Times New Roman" w:eastAsiaTheme="minorEastAsia"/>
                <w:b/>
                <w:bCs/>
                <w:color w:val="000000"/>
                <w:kern w:val="0"/>
                <w:szCs w:val="21"/>
              </w:rPr>
            </w:pPr>
            <w:r>
              <w:rPr>
                <w:rFonts w:ascii="Times New Roman" w:hAnsi="Times New Roman" w:cs="Times New Roman" w:eastAsiaTheme="minorEastAsia"/>
                <w:b/>
                <w:bCs/>
                <w:color w:val="000000"/>
                <w:kern w:val="0"/>
                <w:szCs w:val="21"/>
              </w:rPr>
              <w:t>3</w:t>
            </w:r>
          </w:p>
        </w:tc>
        <w:tc>
          <w:tcPr>
            <w:tcW w:w="7816" w:type="dxa"/>
            <w:gridSpan w:val="6"/>
            <w:shd w:val="clear" w:color="000000" w:fill="BFBFBF"/>
            <w:vAlign w:val="center"/>
          </w:tcPr>
          <w:p>
            <w:pPr>
              <w:widowControl/>
              <w:spacing w:line="360" w:lineRule="exact"/>
              <w:ind w:firstLine="482"/>
              <w:jc w:val="left"/>
              <w:rPr>
                <w:rFonts w:ascii="Times New Roman" w:hAnsi="Times New Roman" w:cs="Times New Roman" w:eastAsiaTheme="minorEastAsia"/>
                <w:b/>
                <w:bCs/>
                <w:color w:val="000000"/>
                <w:kern w:val="0"/>
                <w:sz w:val="24"/>
              </w:rPr>
            </w:pPr>
            <w:r>
              <w:rPr>
                <w:rFonts w:ascii="Times New Roman" w:cs="Times New Roman" w:hAnsiTheme="minorEastAsia" w:eastAsiaTheme="minorEastAsia"/>
                <w:b/>
                <w:bCs/>
                <w:color w:val="000000"/>
                <w:kern w:val="0"/>
                <w:sz w:val="24"/>
              </w:rPr>
              <w:t>公益慈善组织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3.1</w:t>
            </w:r>
          </w:p>
        </w:tc>
        <w:tc>
          <w:tcPr>
            <w:tcW w:w="3324" w:type="dxa"/>
            <w:shd w:val="clear" w:color="auto" w:fill="auto"/>
            <w:vAlign w:val="center"/>
          </w:tcPr>
          <w:p>
            <w:pPr>
              <w:widowControl/>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社会组织总量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3.1.1</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其中：公募基金会数量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3.1.2</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其中：非公募基金会数量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8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3.1.3</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其中：社区社会组织数量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8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3.1.4</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其中：驻本地境外国际组织（含办事机构）数量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3.2</w:t>
            </w:r>
          </w:p>
        </w:tc>
        <w:tc>
          <w:tcPr>
            <w:tcW w:w="3324" w:type="dxa"/>
            <w:shd w:val="clear" w:color="auto" w:fill="auto"/>
            <w:vAlign w:val="center"/>
          </w:tcPr>
          <w:p>
            <w:pPr>
              <w:widowControl/>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参加年检的组织数量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3.2.1</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其中：年检合格的组织总量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3.3</w:t>
            </w:r>
          </w:p>
        </w:tc>
        <w:tc>
          <w:tcPr>
            <w:tcW w:w="3324" w:type="dxa"/>
            <w:shd w:val="clear" w:color="auto" w:fill="auto"/>
            <w:vAlign w:val="center"/>
          </w:tcPr>
          <w:p>
            <w:pPr>
              <w:widowControl/>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参加社会组织等级评估的组织数</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3.3.1</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w:t>
            </w:r>
            <w:r>
              <w:rPr>
                <w:rFonts w:ascii="Times New Roman" w:hAnsi="Times New Roman" w:cs="Times New Roman" w:eastAsiaTheme="minorEastAsia"/>
                <w:color w:val="000000"/>
                <w:kern w:val="0"/>
                <w:sz w:val="20"/>
                <w:szCs w:val="20"/>
              </w:rPr>
              <w:t>5A</w:t>
            </w:r>
            <w:r>
              <w:rPr>
                <w:rFonts w:ascii="Times New Roman" w:cs="Times New Roman" w:hAnsiTheme="minorEastAsia" w:eastAsiaTheme="minorEastAsia"/>
                <w:color w:val="000000"/>
                <w:kern w:val="0"/>
                <w:sz w:val="20"/>
                <w:szCs w:val="20"/>
              </w:rPr>
              <w:t>级组织数量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3.3.2</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w:t>
            </w:r>
            <w:r>
              <w:rPr>
                <w:rFonts w:ascii="Times New Roman" w:hAnsi="Times New Roman" w:cs="Times New Roman" w:eastAsiaTheme="minorEastAsia"/>
                <w:color w:val="000000"/>
                <w:kern w:val="0"/>
                <w:sz w:val="20"/>
                <w:szCs w:val="20"/>
              </w:rPr>
              <w:t>4A</w:t>
            </w:r>
            <w:r>
              <w:rPr>
                <w:rFonts w:ascii="Times New Roman" w:cs="Times New Roman" w:hAnsiTheme="minorEastAsia" w:eastAsiaTheme="minorEastAsia"/>
                <w:color w:val="000000"/>
                <w:kern w:val="0"/>
                <w:sz w:val="20"/>
                <w:szCs w:val="20"/>
              </w:rPr>
              <w:t>级组织数量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3.3.3</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其中：</w:t>
            </w:r>
            <w:r>
              <w:rPr>
                <w:rFonts w:ascii="Times New Roman" w:hAnsi="Times New Roman" w:cs="Times New Roman" w:eastAsiaTheme="minorEastAsia"/>
                <w:color w:val="000000"/>
                <w:kern w:val="0"/>
                <w:sz w:val="20"/>
                <w:szCs w:val="20"/>
              </w:rPr>
              <w:t>3A</w:t>
            </w:r>
            <w:r>
              <w:rPr>
                <w:rFonts w:ascii="Times New Roman" w:cs="Times New Roman" w:hAnsiTheme="minorEastAsia" w:eastAsiaTheme="minorEastAsia"/>
                <w:color w:val="000000"/>
                <w:kern w:val="0"/>
                <w:sz w:val="20"/>
                <w:szCs w:val="20"/>
              </w:rPr>
              <w:t>级组织数量</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个</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jc w:val="center"/>
        </w:trPr>
        <w:tc>
          <w:tcPr>
            <w:tcW w:w="1157" w:type="dxa"/>
            <w:shd w:val="clear" w:color="000000" w:fill="BFBFBF"/>
            <w:vAlign w:val="center"/>
          </w:tcPr>
          <w:p>
            <w:pPr>
              <w:widowControl/>
              <w:spacing w:line="360" w:lineRule="exact"/>
              <w:ind w:firstLine="199" w:firstLineChars="62"/>
              <w:jc w:val="left"/>
              <w:rPr>
                <w:rFonts w:ascii="Times New Roman" w:hAnsi="Times New Roman" w:cs="Times New Roman" w:eastAsiaTheme="minorEastAsia"/>
                <w:b/>
                <w:bCs/>
                <w:color w:val="000000"/>
                <w:kern w:val="0"/>
                <w:szCs w:val="21"/>
              </w:rPr>
            </w:pPr>
            <w:r>
              <w:rPr>
                <w:rFonts w:ascii="Times New Roman" w:hAnsi="Times New Roman" w:cs="Times New Roman" w:eastAsiaTheme="minorEastAsia"/>
                <w:b/>
                <w:bCs/>
                <w:color w:val="000000"/>
                <w:kern w:val="0"/>
                <w:szCs w:val="21"/>
              </w:rPr>
              <w:t>4</w:t>
            </w:r>
          </w:p>
        </w:tc>
        <w:tc>
          <w:tcPr>
            <w:tcW w:w="7816" w:type="dxa"/>
            <w:gridSpan w:val="6"/>
            <w:shd w:val="clear" w:color="000000" w:fill="BFBFBF"/>
            <w:vAlign w:val="center"/>
          </w:tcPr>
          <w:p>
            <w:pPr>
              <w:widowControl/>
              <w:spacing w:line="360" w:lineRule="exact"/>
              <w:ind w:firstLine="482"/>
              <w:jc w:val="left"/>
              <w:rPr>
                <w:rFonts w:ascii="Times New Roman" w:hAnsi="Times New Roman" w:cs="Times New Roman" w:eastAsiaTheme="minorEastAsia"/>
                <w:b/>
                <w:bCs/>
                <w:color w:val="000000"/>
                <w:kern w:val="0"/>
                <w:sz w:val="24"/>
              </w:rPr>
            </w:pPr>
            <w:r>
              <w:rPr>
                <w:rFonts w:ascii="Times New Roman" w:cs="Times New Roman" w:hAnsiTheme="minorEastAsia" w:eastAsiaTheme="minorEastAsia"/>
                <w:b/>
                <w:bCs/>
                <w:color w:val="000000"/>
                <w:kern w:val="0"/>
                <w:sz w:val="24"/>
              </w:rPr>
              <w:t>就业贡献</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4.1</w:t>
            </w:r>
          </w:p>
        </w:tc>
        <w:tc>
          <w:tcPr>
            <w:tcW w:w="3324" w:type="dxa"/>
            <w:shd w:val="clear" w:color="auto" w:fill="auto"/>
            <w:vAlign w:val="center"/>
          </w:tcPr>
          <w:p>
            <w:pPr>
              <w:widowControl/>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社会组织从业人员数</w:t>
            </w:r>
          </w:p>
        </w:tc>
        <w:tc>
          <w:tcPr>
            <w:tcW w:w="687" w:type="dxa"/>
            <w:shd w:val="clear" w:color="auto" w:fill="auto"/>
            <w:vAlign w:val="center"/>
          </w:tcPr>
          <w:p>
            <w:pPr>
              <w:widowControl/>
              <w:spacing w:line="360" w:lineRule="exact"/>
              <w:ind w:firstLineChars="1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人</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jc w:val="center"/>
        </w:trPr>
        <w:tc>
          <w:tcPr>
            <w:tcW w:w="1157" w:type="dxa"/>
            <w:shd w:val="clear" w:color="000000" w:fill="BFBFBF"/>
            <w:vAlign w:val="center"/>
          </w:tcPr>
          <w:p>
            <w:pPr>
              <w:widowControl/>
              <w:spacing w:line="360" w:lineRule="exact"/>
              <w:ind w:firstLine="199" w:firstLineChars="62"/>
              <w:jc w:val="left"/>
              <w:rPr>
                <w:rFonts w:ascii="Times New Roman" w:hAnsi="Times New Roman" w:cs="Times New Roman" w:eastAsiaTheme="minorEastAsia"/>
                <w:b/>
                <w:bCs/>
                <w:color w:val="000000"/>
                <w:kern w:val="0"/>
                <w:szCs w:val="21"/>
              </w:rPr>
            </w:pPr>
            <w:r>
              <w:rPr>
                <w:rFonts w:ascii="Times New Roman" w:hAnsi="Times New Roman" w:cs="Times New Roman" w:eastAsiaTheme="minorEastAsia"/>
                <w:b/>
                <w:bCs/>
                <w:color w:val="000000"/>
                <w:kern w:val="0"/>
                <w:szCs w:val="21"/>
              </w:rPr>
              <w:t>5</w:t>
            </w:r>
          </w:p>
        </w:tc>
        <w:tc>
          <w:tcPr>
            <w:tcW w:w="7816" w:type="dxa"/>
            <w:gridSpan w:val="6"/>
            <w:shd w:val="clear" w:color="000000" w:fill="BFBFBF"/>
            <w:vAlign w:val="center"/>
          </w:tcPr>
          <w:p>
            <w:pPr>
              <w:widowControl/>
              <w:spacing w:line="360" w:lineRule="exact"/>
              <w:ind w:firstLine="482"/>
              <w:jc w:val="left"/>
              <w:rPr>
                <w:rFonts w:ascii="Times New Roman" w:hAnsi="Times New Roman" w:cs="Times New Roman" w:eastAsiaTheme="minorEastAsia"/>
                <w:b/>
                <w:bCs/>
                <w:color w:val="000000"/>
                <w:kern w:val="0"/>
                <w:sz w:val="24"/>
              </w:rPr>
            </w:pPr>
            <w:r>
              <w:rPr>
                <w:rFonts w:ascii="Times New Roman" w:cs="Times New Roman" w:hAnsiTheme="minorEastAsia" w:eastAsiaTheme="minorEastAsia"/>
                <w:b/>
                <w:bCs/>
                <w:color w:val="000000"/>
                <w:kern w:val="0"/>
                <w:sz w:val="24"/>
              </w:rPr>
              <w:t>慈善经济发展贡献</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5.1</w:t>
            </w:r>
          </w:p>
        </w:tc>
        <w:tc>
          <w:tcPr>
            <w:tcW w:w="3324" w:type="dxa"/>
            <w:shd w:val="clear" w:color="auto" w:fill="auto"/>
          </w:tcPr>
          <w:p>
            <w:pPr>
              <w:spacing w:line="360" w:lineRule="exact"/>
              <w:ind w:firstLine="402"/>
              <w:rPr>
                <w:rFonts w:ascii="Times New Roman" w:hAnsi="Times New Roman" w:cs="Times New Roman" w:eastAsiaTheme="minorEastAsia"/>
                <w:b/>
                <w:bCs/>
                <w:sz w:val="20"/>
                <w:szCs w:val="20"/>
              </w:rPr>
            </w:pPr>
            <w:r>
              <w:rPr>
                <w:rFonts w:ascii="Times New Roman" w:cs="Times New Roman" w:hAnsiTheme="minorEastAsia" w:eastAsiaTheme="minorEastAsia"/>
                <w:b/>
                <w:bCs/>
                <w:sz w:val="20"/>
                <w:szCs w:val="20"/>
              </w:rPr>
              <w:t>社会组织增加值</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5.2</w:t>
            </w:r>
          </w:p>
        </w:tc>
        <w:tc>
          <w:tcPr>
            <w:tcW w:w="3324" w:type="dxa"/>
            <w:shd w:val="clear" w:color="auto" w:fill="auto"/>
          </w:tcPr>
          <w:p>
            <w:pPr>
              <w:spacing w:line="360" w:lineRule="exact"/>
              <w:ind w:firstLine="402"/>
              <w:rPr>
                <w:rFonts w:ascii="Times New Roman" w:hAnsi="Times New Roman" w:cs="Times New Roman" w:eastAsiaTheme="minorEastAsia"/>
                <w:b/>
                <w:bCs/>
                <w:sz w:val="20"/>
                <w:szCs w:val="20"/>
              </w:rPr>
            </w:pPr>
            <w:r>
              <w:rPr>
                <w:rFonts w:ascii="Times New Roman" w:cs="Times New Roman" w:hAnsiTheme="minorEastAsia" w:eastAsiaTheme="minorEastAsia"/>
                <w:b/>
                <w:bCs/>
                <w:sz w:val="20"/>
                <w:szCs w:val="20"/>
              </w:rPr>
              <w:t>社会组织财务数据</w:t>
            </w:r>
          </w:p>
        </w:tc>
        <w:tc>
          <w:tcPr>
            <w:tcW w:w="687" w:type="dxa"/>
            <w:shd w:val="clear" w:color="auto" w:fill="auto"/>
            <w:vAlign w:val="center"/>
          </w:tcPr>
          <w:p>
            <w:pPr>
              <w:widowControl/>
              <w:spacing w:line="360" w:lineRule="exact"/>
              <w:ind w:firstLine="400"/>
              <w:jc w:val="center"/>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5.2.1</w:t>
            </w:r>
          </w:p>
        </w:tc>
        <w:tc>
          <w:tcPr>
            <w:tcW w:w="3324" w:type="dxa"/>
            <w:shd w:val="clear" w:color="auto" w:fill="auto"/>
          </w:tcPr>
          <w:p>
            <w:pPr>
              <w:spacing w:line="360" w:lineRule="exact"/>
              <w:ind w:firstLine="400"/>
              <w:rPr>
                <w:rFonts w:ascii="Times New Roman" w:hAnsi="Times New Roman" w:cs="Times New Roman" w:eastAsiaTheme="minorEastAsia"/>
                <w:sz w:val="20"/>
                <w:szCs w:val="20"/>
              </w:rPr>
            </w:pPr>
            <w:r>
              <w:rPr>
                <w:rFonts w:ascii="Times New Roman" w:cs="Times New Roman" w:hAnsiTheme="minorEastAsia" w:eastAsiaTheme="minorEastAsia"/>
                <w:sz w:val="20"/>
                <w:szCs w:val="20"/>
              </w:rPr>
              <w:t>社会组织资产总计</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5.2.2</w:t>
            </w:r>
          </w:p>
        </w:tc>
        <w:tc>
          <w:tcPr>
            <w:tcW w:w="3324" w:type="dxa"/>
            <w:shd w:val="clear" w:color="auto" w:fill="auto"/>
          </w:tcPr>
          <w:p>
            <w:pPr>
              <w:spacing w:line="360" w:lineRule="exact"/>
              <w:ind w:firstLine="400"/>
              <w:rPr>
                <w:rFonts w:ascii="Times New Roman" w:hAnsi="Times New Roman" w:cs="Times New Roman" w:eastAsiaTheme="minorEastAsia"/>
                <w:sz w:val="20"/>
                <w:szCs w:val="20"/>
              </w:rPr>
            </w:pPr>
            <w:r>
              <w:rPr>
                <w:rFonts w:ascii="Times New Roman" w:cs="Times New Roman" w:hAnsiTheme="minorEastAsia" w:eastAsiaTheme="minorEastAsia"/>
                <w:sz w:val="20"/>
                <w:szCs w:val="20"/>
              </w:rPr>
              <w:t>社会组织净资产总计</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5.2.3</w:t>
            </w:r>
          </w:p>
        </w:tc>
        <w:tc>
          <w:tcPr>
            <w:tcW w:w="3324" w:type="dxa"/>
            <w:shd w:val="clear" w:color="auto" w:fill="auto"/>
          </w:tcPr>
          <w:p>
            <w:pPr>
              <w:spacing w:line="360" w:lineRule="exact"/>
              <w:ind w:firstLine="400"/>
              <w:rPr>
                <w:rFonts w:ascii="Times New Roman" w:hAnsi="Times New Roman" w:cs="Times New Roman" w:eastAsiaTheme="minorEastAsia"/>
                <w:sz w:val="20"/>
                <w:szCs w:val="20"/>
              </w:rPr>
            </w:pPr>
            <w:r>
              <w:rPr>
                <w:rFonts w:ascii="Times New Roman" w:cs="Times New Roman" w:hAnsiTheme="minorEastAsia" w:eastAsiaTheme="minorEastAsia"/>
                <w:sz w:val="20"/>
                <w:szCs w:val="20"/>
              </w:rPr>
              <w:t>社会组织收入总计</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5.2.4</w:t>
            </w:r>
          </w:p>
        </w:tc>
        <w:tc>
          <w:tcPr>
            <w:tcW w:w="3324" w:type="dxa"/>
            <w:shd w:val="clear" w:color="auto" w:fill="auto"/>
          </w:tcPr>
          <w:p>
            <w:pPr>
              <w:spacing w:line="360" w:lineRule="exact"/>
              <w:ind w:firstLine="400"/>
              <w:rPr>
                <w:rFonts w:ascii="Times New Roman" w:hAnsi="Times New Roman" w:cs="Times New Roman" w:eastAsiaTheme="minorEastAsia"/>
                <w:sz w:val="20"/>
                <w:szCs w:val="20"/>
              </w:rPr>
            </w:pPr>
            <w:r>
              <w:rPr>
                <w:rFonts w:ascii="Times New Roman" w:cs="Times New Roman" w:hAnsiTheme="minorEastAsia" w:eastAsiaTheme="minorEastAsia"/>
                <w:sz w:val="20"/>
                <w:szCs w:val="20"/>
              </w:rPr>
              <w:t>社会组织业务活动成本总计</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5.2.5</w:t>
            </w:r>
          </w:p>
        </w:tc>
        <w:tc>
          <w:tcPr>
            <w:tcW w:w="3324" w:type="dxa"/>
            <w:shd w:val="clear" w:color="auto" w:fill="auto"/>
          </w:tcPr>
          <w:p>
            <w:pPr>
              <w:spacing w:line="360" w:lineRule="exact"/>
              <w:ind w:firstLine="400"/>
              <w:rPr>
                <w:rFonts w:ascii="Times New Roman" w:hAnsi="Times New Roman" w:cs="Times New Roman" w:eastAsiaTheme="minorEastAsia"/>
                <w:sz w:val="20"/>
                <w:szCs w:val="20"/>
              </w:rPr>
            </w:pPr>
            <w:r>
              <w:rPr>
                <w:rFonts w:ascii="Times New Roman" w:cs="Times New Roman" w:hAnsiTheme="minorEastAsia" w:eastAsiaTheme="minorEastAsia"/>
                <w:sz w:val="20"/>
                <w:szCs w:val="20"/>
              </w:rPr>
              <w:t>社会组织费用总计</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jc w:val="center"/>
        </w:trPr>
        <w:tc>
          <w:tcPr>
            <w:tcW w:w="1157" w:type="dxa"/>
            <w:shd w:val="clear" w:color="000000" w:fill="BFBFBF"/>
            <w:vAlign w:val="center"/>
          </w:tcPr>
          <w:p>
            <w:pPr>
              <w:widowControl/>
              <w:spacing w:line="360" w:lineRule="exact"/>
              <w:ind w:firstLine="199" w:firstLineChars="62"/>
              <w:jc w:val="left"/>
              <w:rPr>
                <w:rFonts w:ascii="Times New Roman" w:hAnsi="Times New Roman" w:cs="Times New Roman" w:eastAsiaTheme="minorEastAsia"/>
                <w:b/>
                <w:bCs/>
                <w:color w:val="000000"/>
                <w:kern w:val="0"/>
                <w:szCs w:val="21"/>
              </w:rPr>
            </w:pPr>
            <w:r>
              <w:rPr>
                <w:rFonts w:ascii="Times New Roman" w:hAnsi="Times New Roman" w:cs="Times New Roman" w:eastAsiaTheme="minorEastAsia"/>
                <w:b/>
                <w:bCs/>
                <w:color w:val="000000"/>
                <w:kern w:val="0"/>
                <w:szCs w:val="21"/>
              </w:rPr>
              <w:t>6</w:t>
            </w:r>
          </w:p>
        </w:tc>
        <w:tc>
          <w:tcPr>
            <w:tcW w:w="7816" w:type="dxa"/>
            <w:gridSpan w:val="6"/>
            <w:shd w:val="clear" w:color="000000" w:fill="BFBFBF"/>
            <w:vAlign w:val="center"/>
          </w:tcPr>
          <w:p>
            <w:pPr>
              <w:widowControl/>
              <w:spacing w:line="360" w:lineRule="exact"/>
              <w:ind w:firstLine="482"/>
              <w:jc w:val="left"/>
              <w:rPr>
                <w:rFonts w:ascii="Times New Roman" w:hAnsi="Times New Roman" w:cs="Times New Roman" w:eastAsiaTheme="minorEastAsia"/>
                <w:b/>
                <w:bCs/>
                <w:color w:val="000000"/>
                <w:kern w:val="0"/>
                <w:sz w:val="24"/>
              </w:rPr>
            </w:pPr>
            <w:r>
              <w:rPr>
                <w:rFonts w:ascii="Times New Roman" w:cs="Times New Roman" w:hAnsiTheme="minorEastAsia" w:eastAsiaTheme="minorEastAsia"/>
                <w:b/>
                <w:bCs/>
                <w:color w:val="000000"/>
                <w:kern w:val="0"/>
                <w:sz w:val="24"/>
              </w:rPr>
              <w:t>政府支持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6.1</w:t>
            </w:r>
          </w:p>
        </w:tc>
        <w:tc>
          <w:tcPr>
            <w:tcW w:w="3324" w:type="dxa"/>
            <w:shd w:val="clear" w:color="auto" w:fill="auto"/>
            <w:vAlign w:val="center"/>
          </w:tcPr>
          <w:p>
            <w:pPr>
              <w:widowControl/>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财政购买社会组织服务总额</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6.2</w:t>
            </w:r>
          </w:p>
        </w:tc>
        <w:tc>
          <w:tcPr>
            <w:tcW w:w="3324"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彩票公益金资助社会组织总额</w:t>
            </w:r>
          </w:p>
        </w:tc>
        <w:tc>
          <w:tcPr>
            <w:tcW w:w="687" w:type="dxa"/>
            <w:shd w:val="clear" w:color="auto" w:fill="auto"/>
            <w:vAlign w:val="center"/>
          </w:tcPr>
          <w:p>
            <w:pPr>
              <w:widowControl/>
              <w:spacing w:line="360" w:lineRule="exact"/>
              <w:ind w:firstLine="0" w:firstLineChars="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万元</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1157" w:type="dxa"/>
            <w:shd w:val="clear" w:color="auto" w:fill="auto"/>
            <w:vAlign w:val="center"/>
          </w:tcPr>
          <w:p>
            <w:pPr>
              <w:widowControl/>
              <w:spacing w:line="360" w:lineRule="exact"/>
              <w:ind w:firstLine="402"/>
              <w:jc w:val="left"/>
              <w:rPr>
                <w:rFonts w:ascii="Times New Roman" w:hAnsi="Times New Roman" w:cs="Times New Roman" w:eastAsiaTheme="minorEastAsia"/>
                <w:b/>
                <w:bCs/>
                <w:color w:val="000000"/>
                <w:kern w:val="0"/>
                <w:sz w:val="20"/>
                <w:szCs w:val="20"/>
              </w:rPr>
            </w:pPr>
            <w:r>
              <w:rPr>
                <w:rFonts w:ascii="Times New Roman" w:hAnsi="Times New Roman" w:cs="Times New Roman" w:eastAsiaTheme="minorEastAsia"/>
                <w:b/>
                <w:bCs/>
                <w:color w:val="000000"/>
                <w:kern w:val="0"/>
                <w:sz w:val="20"/>
                <w:szCs w:val="20"/>
              </w:rPr>
              <w:t>6.3</w:t>
            </w:r>
          </w:p>
        </w:tc>
        <w:tc>
          <w:tcPr>
            <w:tcW w:w="3324" w:type="dxa"/>
            <w:shd w:val="clear" w:color="auto" w:fill="auto"/>
            <w:vAlign w:val="center"/>
          </w:tcPr>
          <w:p>
            <w:pPr>
              <w:widowControl/>
              <w:spacing w:line="360" w:lineRule="exact"/>
              <w:ind w:firstLine="402"/>
              <w:rPr>
                <w:rFonts w:ascii="Times New Roman" w:hAnsi="Times New Roman" w:cs="Times New Roman" w:eastAsiaTheme="minorEastAsia"/>
                <w:b/>
                <w:bCs/>
                <w:color w:val="000000"/>
                <w:kern w:val="0"/>
                <w:sz w:val="20"/>
                <w:szCs w:val="20"/>
              </w:rPr>
            </w:pPr>
            <w:r>
              <w:rPr>
                <w:rFonts w:ascii="Times New Roman" w:cs="Times New Roman" w:hAnsiTheme="minorEastAsia" w:eastAsiaTheme="minorEastAsia"/>
                <w:b/>
                <w:bCs/>
                <w:color w:val="000000"/>
                <w:kern w:val="0"/>
                <w:sz w:val="20"/>
                <w:szCs w:val="20"/>
              </w:rPr>
              <w:t>专业性规划与信息披露</w:t>
            </w:r>
          </w:p>
        </w:tc>
        <w:tc>
          <w:tcPr>
            <w:tcW w:w="687" w:type="dxa"/>
            <w:shd w:val="clear" w:color="auto" w:fill="auto"/>
            <w:vAlign w:val="center"/>
          </w:tcPr>
          <w:p>
            <w:pPr>
              <w:widowControl/>
              <w:spacing w:line="360" w:lineRule="exact"/>
              <w:ind w:firstLine="400"/>
              <w:jc w:val="center"/>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81"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6.3.1</w:t>
            </w:r>
          </w:p>
        </w:tc>
        <w:tc>
          <w:tcPr>
            <w:tcW w:w="3324" w:type="dxa"/>
            <w:shd w:val="clear" w:color="auto" w:fill="auto"/>
            <w:vAlign w:val="center"/>
          </w:tcPr>
          <w:p>
            <w:pPr>
              <w:widowControl/>
              <w:spacing w:line="360" w:lineRule="exact"/>
              <w:ind w:firstLine="400"/>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是否有慈善事业发展报告（如有，请上传文件）</w:t>
            </w:r>
          </w:p>
        </w:tc>
        <w:tc>
          <w:tcPr>
            <w:tcW w:w="687" w:type="dxa"/>
            <w:shd w:val="clear" w:color="auto" w:fill="auto"/>
            <w:vAlign w:val="center"/>
          </w:tcPr>
          <w:p>
            <w:pPr>
              <w:widowControl/>
              <w:spacing w:line="360" w:lineRule="exact"/>
              <w:ind w:firstLine="440"/>
              <w:jc w:val="left"/>
              <w:rPr>
                <w:rFonts w:ascii="Times New Roman" w:hAnsi="Times New Roman" w:cs="Times New Roman" w:eastAsiaTheme="minorEastAsia"/>
                <w:color w:val="000000"/>
                <w:kern w:val="0"/>
                <w:sz w:val="22"/>
              </w:rPr>
            </w:pPr>
            <w:r>
              <w:rPr>
                <w:rFonts w:ascii="Times New Roman" w:cs="Times New Roman" w:hAnsiTheme="minorEastAsia" w:eastAsiaTheme="minorEastAsia"/>
                <w:color w:val="000000"/>
                <w:kern w:val="0"/>
                <w:sz w:val="22"/>
              </w:rPr>
              <w:t>　</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FF0000"/>
                <w:kern w:val="0"/>
                <w:sz w:val="20"/>
                <w:szCs w:val="20"/>
              </w:rPr>
            </w:pPr>
            <w:r>
              <w:rPr>
                <w:rFonts w:ascii="Times New Roman" w:cs="Times New Roman" w:hAnsiTheme="minorEastAsia" w:eastAsiaTheme="minorEastAsia"/>
                <w:color w:val="FF0000"/>
                <w:kern w:val="0"/>
                <w:sz w:val="20"/>
                <w:szCs w:val="20"/>
              </w:rPr>
              <w:t>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96" w:hRule="atLeast"/>
          <w:jc w:val="center"/>
        </w:trPr>
        <w:tc>
          <w:tcPr>
            <w:tcW w:w="115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6.3.2</w:t>
            </w:r>
          </w:p>
        </w:tc>
        <w:tc>
          <w:tcPr>
            <w:tcW w:w="3324"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是否有公开信息披露渠道（如有，请列举网站）</w:t>
            </w:r>
          </w:p>
        </w:tc>
        <w:tc>
          <w:tcPr>
            <w:tcW w:w="687" w:type="dxa"/>
            <w:shd w:val="clear" w:color="auto" w:fill="auto"/>
            <w:vAlign w:val="center"/>
          </w:tcPr>
          <w:p>
            <w:pPr>
              <w:widowControl/>
              <w:spacing w:line="360" w:lineRule="exact"/>
              <w:ind w:firstLine="400"/>
              <w:jc w:val="left"/>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950"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c>
          <w:tcPr>
            <w:tcW w:w="1855" w:type="dxa"/>
            <w:gridSpan w:val="2"/>
            <w:shd w:val="clear" w:color="auto" w:fill="auto"/>
            <w:vAlign w:val="center"/>
          </w:tcPr>
          <w:p>
            <w:pPr>
              <w:widowControl/>
              <w:spacing w:line="360" w:lineRule="exact"/>
              <w:ind w:firstLine="400"/>
              <w:jc w:val="center"/>
              <w:rPr>
                <w:rFonts w:ascii="Times New Roman" w:hAnsi="Times New Roman" w:cs="Times New Roman" w:eastAsiaTheme="minorEastAsia"/>
                <w:color w:val="000000"/>
                <w:kern w:val="0"/>
                <w:sz w:val="20"/>
                <w:szCs w:val="20"/>
              </w:rPr>
            </w:pPr>
            <w:r>
              <w:rPr>
                <w:rFonts w:ascii="Times New Roman" w:cs="Times New Roman" w:hAnsiTheme="minorEastAsia" w:eastAsiaTheme="minorEastAsia"/>
                <w:color w:val="000000"/>
                <w:kern w:val="0"/>
                <w:sz w:val="20"/>
                <w:szCs w:val="20"/>
              </w:rPr>
              <w:t>　</w:t>
            </w:r>
          </w:p>
        </w:tc>
      </w:tr>
    </w:tbl>
    <w:p>
      <w:pPr>
        <w:widowControl/>
        <w:ind w:firstLine="0" w:firstLineChars="0"/>
        <w:rPr>
          <w:rFonts w:ascii="Times New Roman" w:hAnsi="Times New Roman" w:eastAsia="黑体" w:cs="Times New Roman"/>
          <w:color w:val="000000"/>
          <w:sz w:val="28"/>
          <w:szCs w:val="28"/>
        </w:rPr>
      </w:pPr>
      <w:r>
        <w:rPr>
          <w:rFonts w:ascii="Times New Roman" w:hAnsi="Times New Roman" w:cs="Times New Roman"/>
          <w:color w:val="000000"/>
        </w:rPr>
        <w:br w:type="page"/>
      </w:r>
      <w:r>
        <w:rPr>
          <w:rFonts w:ascii="Times New Roman" w:hAnsi="Times New Roman" w:eastAsia="黑体" w:cs="Times New Roman"/>
          <w:color w:val="000000"/>
          <w:sz w:val="28"/>
          <w:szCs w:val="28"/>
        </w:rPr>
        <w:t>附件2：</w:t>
      </w:r>
    </w:p>
    <w:p>
      <w:pPr>
        <w:widowControl/>
        <w:spacing w:line="360" w:lineRule="exact"/>
        <w:ind w:firstLine="198" w:firstLineChars="62"/>
        <w:rPr>
          <w:rFonts w:ascii="Times New Roman" w:hAnsi="Times New Roman" w:cs="Times New Roman"/>
          <w:color w:val="000000"/>
        </w:rPr>
      </w:pPr>
    </w:p>
    <w:p>
      <w:pPr>
        <w:ind w:left="1285" w:hanging="1285" w:hangingChars="400"/>
        <w:jc w:val="center"/>
        <w:rPr>
          <w:rFonts w:ascii="Times New Roman" w:hAnsi="Times New Roman" w:eastAsia="方正小标宋简体" w:cs="Times New Roman"/>
          <w:b/>
          <w:color w:val="000000"/>
          <w:kern w:val="0"/>
          <w:szCs w:val="32"/>
        </w:rPr>
      </w:pPr>
      <w:r>
        <w:rPr>
          <w:rFonts w:ascii="Times New Roman" w:hAnsi="Times New Roman" w:eastAsia="方正小标宋简体" w:cs="Times New Roman"/>
          <w:b/>
          <w:color w:val="000000"/>
          <w:kern w:val="0"/>
          <w:szCs w:val="32"/>
        </w:rPr>
        <w:t>中国城市公益慈善事业发展情况填报登录账号及密码</w:t>
      </w:r>
    </w:p>
    <w:tbl>
      <w:tblPr>
        <w:tblStyle w:val="7"/>
        <w:tblW w:w="8448" w:type="dxa"/>
        <w:tblInd w:w="307"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3062"/>
        <w:gridCol w:w="3159"/>
        <w:gridCol w:w="222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0" w:firstLineChars="0"/>
              <w:jc w:val="center"/>
              <w:rPr>
                <w:rFonts w:ascii="Times New Roman" w:hAnsi="Times New Roman" w:cs="Times New Roman"/>
                <w:b/>
                <w:color w:val="000000"/>
                <w:kern w:val="0"/>
                <w:sz w:val="28"/>
                <w:szCs w:val="28"/>
              </w:rPr>
            </w:pPr>
            <w:r>
              <w:rPr>
                <w:rFonts w:ascii="Times New Roman" w:hAnsi="仿宋" w:cs="Times New Roman"/>
                <w:b/>
                <w:color w:val="000000"/>
                <w:kern w:val="0"/>
                <w:sz w:val="28"/>
                <w:szCs w:val="28"/>
              </w:rPr>
              <w:t>城市名称</w:t>
            </w:r>
          </w:p>
        </w:tc>
        <w:tc>
          <w:tcPr>
            <w:tcW w:w="3159" w:type="dxa"/>
            <w:shd w:val="clear" w:color="auto" w:fill="auto"/>
            <w:vAlign w:val="center"/>
          </w:tcPr>
          <w:p>
            <w:pPr>
              <w:spacing w:line="340" w:lineRule="exact"/>
              <w:ind w:firstLine="562"/>
              <w:jc w:val="center"/>
              <w:rPr>
                <w:rFonts w:ascii="Times New Roman" w:hAnsi="Times New Roman" w:cs="Times New Roman"/>
                <w:b/>
                <w:color w:val="000000"/>
                <w:kern w:val="0"/>
                <w:sz w:val="28"/>
                <w:szCs w:val="28"/>
              </w:rPr>
            </w:pPr>
            <w:r>
              <w:rPr>
                <w:rFonts w:ascii="Times New Roman" w:hAnsi="仿宋" w:cs="Times New Roman"/>
                <w:b/>
                <w:color w:val="000000"/>
                <w:kern w:val="0"/>
                <w:sz w:val="28"/>
                <w:szCs w:val="28"/>
              </w:rPr>
              <w:t>账号</w:t>
            </w:r>
          </w:p>
        </w:tc>
        <w:tc>
          <w:tcPr>
            <w:tcW w:w="2227" w:type="dxa"/>
            <w:shd w:val="clear" w:color="auto" w:fill="auto"/>
            <w:vAlign w:val="center"/>
          </w:tcPr>
          <w:p>
            <w:pPr>
              <w:spacing w:line="340" w:lineRule="exact"/>
              <w:ind w:firstLine="843" w:firstLineChars="300"/>
              <w:rPr>
                <w:rFonts w:ascii="Times New Roman" w:hAnsi="Times New Roman" w:cs="Times New Roman"/>
                <w:b/>
                <w:color w:val="000000"/>
                <w:kern w:val="0"/>
                <w:sz w:val="28"/>
                <w:szCs w:val="28"/>
              </w:rPr>
            </w:pPr>
            <w:r>
              <w:rPr>
                <w:rFonts w:ascii="Times New Roman" w:hAnsi="仿宋" w:cs="Times New Roman"/>
                <w:b/>
                <w:color w:val="000000"/>
                <w:kern w:val="0"/>
                <w:sz w:val="28"/>
                <w:szCs w:val="28"/>
              </w:rPr>
              <w:t>密码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长沙市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430100admin4</w:t>
            </w:r>
          </w:p>
        </w:tc>
        <w:tc>
          <w:tcPr>
            <w:tcW w:w="2227" w:type="dxa"/>
            <w:shd w:val="clear" w:color="auto" w:fill="auto"/>
            <w:vAlign w:val="center"/>
          </w:tcPr>
          <w:p>
            <w:pPr>
              <w:spacing w:line="340" w:lineRule="exact"/>
              <w:ind w:firstLine="560"/>
              <w:rPr>
                <w:rFonts w:ascii="Times New Roman" w:hAnsi="Times New Roman" w:cs="Times New Roman"/>
                <w:color w:val="000000"/>
                <w:kern w:val="0"/>
                <w:sz w:val="28"/>
                <w:szCs w:val="28"/>
              </w:rPr>
            </w:pPr>
            <w:bookmarkStart w:id="0" w:name="_GoBack"/>
            <w:bookmarkEnd w:id="0"/>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浏阳市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430181admin4</w:t>
            </w:r>
          </w:p>
        </w:tc>
        <w:tc>
          <w:tcPr>
            <w:tcW w:w="2227" w:type="dxa"/>
            <w:shd w:val="clear" w:color="auto" w:fill="auto"/>
            <w:vAlign w:val="center"/>
          </w:tcPr>
          <w:p>
            <w:pPr>
              <w:spacing w:line="340" w:lineRule="exact"/>
              <w:ind w:firstLine="56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株洲市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430200admin4</w:t>
            </w:r>
          </w:p>
        </w:tc>
        <w:tc>
          <w:tcPr>
            <w:tcW w:w="2227" w:type="dxa"/>
            <w:shd w:val="clear" w:color="auto" w:fill="auto"/>
            <w:vAlign w:val="center"/>
          </w:tcPr>
          <w:p>
            <w:pPr>
              <w:spacing w:line="340" w:lineRule="exact"/>
              <w:ind w:firstLine="56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醴陵市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430281admin4</w:t>
            </w:r>
          </w:p>
        </w:tc>
        <w:tc>
          <w:tcPr>
            <w:tcW w:w="2227" w:type="dxa"/>
            <w:shd w:val="clear" w:color="auto" w:fill="auto"/>
            <w:vAlign w:val="center"/>
          </w:tcPr>
          <w:p>
            <w:pPr>
              <w:spacing w:line="340" w:lineRule="exact"/>
              <w:ind w:firstLine="56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湘潭市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430300admin4</w:t>
            </w:r>
          </w:p>
        </w:tc>
        <w:tc>
          <w:tcPr>
            <w:tcW w:w="2227" w:type="dxa"/>
            <w:shd w:val="clear" w:color="auto" w:fill="auto"/>
            <w:vAlign w:val="center"/>
          </w:tcPr>
          <w:p>
            <w:pPr>
              <w:spacing w:line="340" w:lineRule="exact"/>
              <w:ind w:firstLine="56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湘乡市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430381admin4</w:t>
            </w:r>
          </w:p>
        </w:tc>
        <w:tc>
          <w:tcPr>
            <w:tcW w:w="2227" w:type="dxa"/>
            <w:shd w:val="clear" w:color="auto" w:fill="auto"/>
            <w:vAlign w:val="center"/>
          </w:tcPr>
          <w:p>
            <w:pPr>
              <w:spacing w:line="340" w:lineRule="exact"/>
              <w:ind w:firstLine="56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韶山市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430382admin4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衡阳市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430400admin4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耒阳市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430481admin4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常宁市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430482admin4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邵阳市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430500admin4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武冈市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430581admin4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岳阳市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430600admin4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汨罗市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430681admin4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临湘市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430682admin4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常德市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430700admin4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津市市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430781admin4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张家界市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430800admin4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益阳市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430900admin4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沅江市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430981admin4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郴州市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431000admin4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资兴市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431081admin4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永州市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431100admin4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怀化市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431200admin4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洪江市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431281admin4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娄底市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431300admin4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冷水江市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431381admin4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3062"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仿宋" w:cs="Times New Roman"/>
                <w:color w:val="000000"/>
                <w:kern w:val="0"/>
                <w:sz w:val="28"/>
                <w:szCs w:val="28"/>
              </w:rPr>
              <w:t>涟源市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431382admin4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3062" w:type="dxa"/>
            <w:shd w:val="clear" w:color="auto" w:fill="auto"/>
            <w:vAlign w:val="center"/>
          </w:tcPr>
          <w:p>
            <w:pPr>
              <w:spacing w:line="340" w:lineRule="exact"/>
              <w:ind w:firstLine="174" w:firstLineChars="62"/>
              <w:rPr>
                <w:rFonts w:ascii="Times New Roman" w:hAnsi="Times New Roman" w:cs="Times New Roman"/>
                <w:color w:val="000000"/>
                <w:kern w:val="0"/>
                <w:sz w:val="28"/>
                <w:szCs w:val="28"/>
              </w:rPr>
            </w:pPr>
            <w:r>
              <w:rPr>
                <w:rFonts w:ascii="Times New Roman" w:hAnsi="仿宋" w:cs="Times New Roman"/>
                <w:color w:val="000000"/>
                <w:kern w:val="0"/>
                <w:sz w:val="28"/>
                <w:szCs w:val="28"/>
              </w:rPr>
              <w:t>吉首市</w:t>
            </w:r>
          </w:p>
        </w:tc>
        <w:tc>
          <w:tcPr>
            <w:tcW w:w="3159" w:type="dxa"/>
            <w:shd w:val="clear" w:color="auto" w:fill="auto"/>
            <w:vAlign w:val="center"/>
          </w:tcPr>
          <w:p>
            <w:pPr>
              <w:spacing w:line="340" w:lineRule="exac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433101admin4</w:t>
            </w:r>
          </w:p>
        </w:tc>
        <w:tc>
          <w:tcPr>
            <w:tcW w:w="2227" w:type="dxa"/>
            <w:shd w:val="clear" w:color="auto" w:fill="auto"/>
            <w:textDirection w:val="lrTb"/>
            <w:vAlign w:val="center"/>
          </w:tcPr>
          <w:p>
            <w:pPr>
              <w:spacing w:line="340" w:lineRule="exact"/>
              <w:ind w:firstLine="560" w:firstLineChars="200"/>
              <w:rPr>
                <w:rFonts w:ascii="Times New Roman" w:hAnsi="Times New Roman" w:cs="Times New Roman"/>
                <w:color w:val="000000"/>
                <w:kern w:val="0"/>
                <w:sz w:val="28"/>
                <w:szCs w:val="28"/>
              </w:rPr>
            </w:pPr>
          </w:p>
        </w:tc>
      </w:tr>
    </w:tbl>
    <w:p>
      <w:pPr>
        <w:widowControl/>
        <w:spacing w:line="360" w:lineRule="exact"/>
        <w:ind w:firstLine="198" w:firstLineChars="62"/>
        <w:rPr>
          <w:rFonts w:ascii="Times New Roman" w:hAnsi="Times New Roman" w:cs="Times New Roman"/>
          <w:color w:val="000000"/>
          <w:szCs w:val="32"/>
        </w:rPr>
      </w:pPr>
    </w:p>
    <w:p>
      <w:pPr>
        <w:widowControl/>
        <w:ind w:firstLine="0" w:firstLineChars="0"/>
        <w:rPr>
          <w:rFonts w:ascii="Times New Roman" w:hAnsi="Times New Roman" w:eastAsia="黑体" w:cs="Times New Roman"/>
          <w:color w:val="000000"/>
          <w:sz w:val="28"/>
          <w:szCs w:val="28"/>
        </w:rPr>
      </w:pPr>
      <w:r>
        <w:rPr>
          <w:rFonts w:ascii="Times New Roman" w:hAnsi="Times New Roman" w:eastAsia="仿宋_GB2312" w:cs="Times New Roman"/>
          <w:color w:val="000000"/>
          <w:szCs w:val="32"/>
        </w:rPr>
        <w:br w:type="page"/>
      </w:r>
      <w:r>
        <w:rPr>
          <w:rFonts w:ascii="Times New Roman" w:hAnsi="Times New Roman" w:eastAsia="黑体" w:cs="Times New Roman"/>
          <w:color w:val="000000"/>
          <w:sz w:val="28"/>
          <w:szCs w:val="28"/>
        </w:rPr>
        <w:t>附件3：</w:t>
      </w:r>
    </w:p>
    <w:p>
      <w:pPr>
        <w:ind w:firstLine="640"/>
        <w:rPr>
          <w:rFonts w:ascii="Times New Roman" w:hAnsi="Times New Roman" w:eastAsia="宋体" w:cs="Times New Roman"/>
          <w:color w:val="000000"/>
          <w:kern w:val="0"/>
          <w:szCs w:val="32"/>
        </w:rPr>
      </w:pPr>
    </w:p>
    <w:p>
      <w:pPr>
        <w:ind w:firstLine="0" w:firstLineChars="0"/>
        <w:jc w:val="center"/>
        <w:rPr>
          <w:rFonts w:ascii="Times New Roman" w:hAnsi="Times New Roman" w:eastAsia="方正小标宋简体" w:cs="Times New Roman"/>
          <w:b/>
          <w:color w:val="000000"/>
          <w:kern w:val="0"/>
          <w:sz w:val="36"/>
          <w:szCs w:val="36"/>
        </w:rPr>
      </w:pPr>
      <w:r>
        <w:rPr>
          <w:rFonts w:ascii="Times New Roman" w:hAnsi="Times New Roman" w:eastAsia="方正小标宋简体" w:cs="Times New Roman"/>
          <w:b/>
          <w:color w:val="000000"/>
          <w:kern w:val="0"/>
          <w:sz w:val="36"/>
          <w:szCs w:val="36"/>
        </w:rPr>
        <w:t>中国城市公益慈善事业发展情况调查指标说明</w:t>
      </w:r>
    </w:p>
    <w:p>
      <w:pPr>
        <w:ind w:firstLine="198" w:firstLineChars="62"/>
        <w:jc w:val="center"/>
        <w:rPr>
          <w:rFonts w:ascii="Times New Roman" w:hAnsi="Times New Roman" w:eastAsia="宋体" w:cs="Times New Roman"/>
          <w:color w:val="000000"/>
          <w:kern w:val="0"/>
          <w:szCs w:val="32"/>
        </w:rPr>
      </w:pPr>
      <w:r>
        <w:rPr>
          <w:rFonts w:ascii="Times New Roman" w:hAnsi="Times New Roman" w:eastAsia="宋体" w:cs="Times New Roman"/>
          <w:color w:val="000000"/>
          <w:kern w:val="0"/>
          <w:szCs w:val="32"/>
        </w:rPr>
        <w:t>（2014—2015）</w:t>
      </w:r>
    </w:p>
    <w:p>
      <w:pPr>
        <w:ind w:firstLine="640"/>
        <w:rPr>
          <w:rFonts w:ascii="Times New Roman" w:hAnsi="Times New Roman" w:cs="Times New Roman"/>
          <w:color w:val="000000"/>
          <w:kern w:val="0"/>
          <w:szCs w:val="32"/>
        </w:rPr>
      </w:pP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0</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城市基本数据（本类指标项与统计局统计口径相同，注意</w:t>
      </w:r>
      <w:r>
        <w:rPr>
          <w:rFonts w:hint="eastAsia" w:ascii="Times New Roman" w:cs="Times New Roman" w:hAnsiTheme="minorEastAsia" w:eastAsiaTheme="minorEastAsia"/>
          <w:b/>
          <w:color w:val="000000"/>
          <w:kern w:val="0"/>
          <w:sz w:val="24"/>
          <w:szCs w:val="24"/>
        </w:rPr>
        <w:t>：</w:t>
      </w:r>
      <w:r>
        <w:rPr>
          <w:rFonts w:ascii="Times New Roman" w:cs="Times New Roman" w:hAnsiTheme="minorEastAsia" w:eastAsiaTheme="minorEastAsia"/>
          <w:b/>
          <w:color w:val="000000"/>
          <w:kern w:val="0"/>
          <w:sz w:val="24"/>
          <w:szCs w:val="24"/>
        </w:rPr>
        <w:t>经济人口统计范畴与慈善统计范畴一致。）</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0.1</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地区生产总值（</w:t>
      </w:r>
      <w:r>
        <w:rPr>
          <w:rFonts w:ascii="Times New Roman" w:hAnsi="Times New Roman" w:cs="Times New Roman" w:eastAsiaTheme="minorEastAsia"/>
          <w:b/>
          <w:color w:val="000000"/>
          <w:kern w:val="0"/>
          <w:sz w:val="24"/>
          <w:szCs w:val="24"/>
        </w:rPr>
        <w:t>GDP</w:t>
      </w:r>
      <w:r>
        <w:rPr>
          <w:rFonts w:ascii="Times New Roman" w:cs="Times New Roman" w:hAnsiTheme="minorEastAsia" w:eastAsiaTheme="minorEastAsia"/>
          <w:b/>
          <w:color w:val="000000"/>
          <w:kern w:val="0"/>
          <w:sz w:val="24"/>
          <w:szCs w:val="24"/>
        </w:rPr>
        <w:t>）</w:t>
      </w:r>
      <w:r>
        <w:rPr>
          <w:rFonts w:ascii="Times New Roman" w:cs="Times New Roman" w:hAnsiTheme="minorEastAsia" w:eastAsiaTheme="minorEastAsia"/>
          <w:color w:val="000000"/>
          <w:kern w:val="0"/>
          <w:sz w:val="24"/>
          <w:szCs w:val="24"/>
        </w:rPr>
        <w:t>：指按市场价格计算的本地区所有常住单位在一定</w:t>
      </w:r>
      <w:r>
        <w:rPr>
          <w:rFonts w:ascii="Times New Roman" w:cs="Times New Roman" w:hAnsiTheme="minorEastAsia" w:eastAsiaTheme="minorEastAsia"/>
          <w:b/>
          <w:color w:val="000000"/>
          <w:kern w:val="0"/>
          <w:sz w:val="24"/>
          <w:szCs w:val="24"/>
        </w:rPr>
        <w:t>时期</w:t>
      </w:r>
      <w:r>
        <w:rPr>
          <w:rFonts w:ascii="Times New Roman" w:cs="Times New Roman" w:hAnsiTheme="minorEastAsia" w:eastAsiaTheme="minorEastAsia"/>
          <w:color w:val="000000"/>
          <w:kern w:val="0"/>
          <w:sz w:val="24"/>
          <w:szCs w:val="24"/>
        </w:rPr>
        <w:t>内生产活动的最终成果。数据来源参考：当地统计年鉴或政府工作报告。</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0.1.1</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地方财政支出：</w:t>
      </w:r>
      <w:r>
        <w:rPr>
          <w:rFonts w:ascii="Times New Roman" w:cs="Times New Roman" w:hAnsiTheme="minorEastAsia" w:eastAsiaTheme="minorEastAsia"/>
          <w:color w:val="000000"/>
          <w:kern w:val="0"/>
          <w:sz w:val="24"/>
          <w:szCs w:val="24"/>
        </w:rPr>
        <w:t>指地方财政支出是指按照现行中央政府与地方政府事权的划分，经地方人大批准，用于保障地方经济社会发展的各项财政支出。包括：</w:t>
      </w:r>
      <w:r>
        <w:rPr>
          <w:rFonts w:ascii="Times New Roman" w:hAnsi="Times New Roman" w:cs="Times New Roman" w:eastAsiaTheme="minorEastAsia"/>
          <w:color w:val="000000"/>
          <w:kern w:val="0"/>
          <w:sz w:val="24"/>
          <w:szCs w:val="24"/>
        </w:rPr>
        <w:t>(1)</w:t>
      </w:r>
      <w:r>
        <w:rPr>
          <w:rFonts w:ascii="Times New Roman" w:cs="Times New Roman" w:hAnsiTheme="minorEastAsia" w:eastAsiaTheme="minorEastAsia"/>
          <w:color w:val="000000"/>
          <w:kern w:val="0"/>
          <w:sz w:val="24"/>
          <w:szCs w:val="24"/>
        </w:rPr>
        <w:t>一般公共服务；</w:t>
      </w:r>
      <w:r>
        <w:rPr>
          <w:rFonts w:ascii="Times New Roman" w:hAnsi="Times New Roman" w:cs="Times New Roman" w:eastAsiaTheme="minorEastAsia"/>
          <w:color w:val="000000"/>
          <w:kern w:val="0"/>
          <w:sz w:val="24"/>
          <w:szCs w:val="24"/>
        </w:rPr>
        <w:t>(2)</w:t>
      </w:r>
      <w:r>
        <w:rPr>
          <w:rFonts w:ascii="Times New Roman" w:cs="Times New Roman" w:hAnsiTheme="minorEastAsia" w:eastAsiaTheme="minorEastAsia"/>
          <w:color w:val="000000"/>
          <w:kern w:val="0"/>
          <w:sz w:val="24"/>
          <w:szCs w:val="24"/>
        </w:rPr>
        <w:t>外交；</w:t>
      </w:r>
      <w:r>
        <w:rPr>
          <w:rFonts w:ascii="Times New Roman" w:hAnsi="Times New Roman" w:cs="Times New Roman" w:eastAsiaTheme="minorEastAsia"/>
          <w:color w:val="000000"/>
          <w:kern w:val="0"/>
          <w:sz w:val="24"/>
          <w:szCs w:val="24"/>
        </w:rPr>
        <w:t>(3)</w:t>
      </w:r>
      <w:r>
        <w:rPr>
          <w:rFonts w:ascii="Times New Roman" w:cs="Times New Roman" w:hAnsiTheme="minorEastAsia" w:eastAsiaTheme="minorEastAsia"/>
          <w:color w:val="000000"/>
          <w:kern w:val="0"/>
          <w:sz w:val="24"/>
          <w:szCs w:val="24"/>
        </w:rPr>
        <w:t>国防；</w:t>
      </w:r>
      <w:r>
        <w:rPr>
          <w:rFonts w:ascii="Times New Roman" w:hAnsi="Times New Roman" w:cs="Times New Roman" w:eastAsiaTheme="minorEastAsia"/>
          <w:color w:val="000000"/>
          <w:kern w:val="0"/>
          <w:sz w:val="24"/>
          <w:szCs w:val="24"/>
        </w:rPr>
        <w:t>(4)</w:t>
      </w:r>
      <w:r>
        <w:rPr>
          <w:rFonts w:ascii="Times New Roman" w:cs="Times New Roman" w:hAnsiTheme="minorEastAsia" w:eastAsiaTheme="minorEastAsia"/>
          <w:color w:val="000000"/>
          <w:kern w:val="0"/>
          <w:sz w:val="24"/>
          <w:szCs w:val="24"/>
        </w:rPr>
        <w:t>公共安全；</w:t>
      </w:r>
      <w:r>
        <w:rPr>
          <w:rFonts w:ascii="Times New Roman" w:hAnsi="Times New Roman" w:cs="Times New Roman" w:eastAsiaTheme="minorEastAsia"/>
          <w:color w:val="000000"/>
          <w:kern w:val="0"/>
          <w:sz w:val="24"/>
          <w:szCs w:val="24"/>
        </w:rPr>
        <w:t>(5)</w:t>
      </w:r>
      <w:r>
        <w:rPr>
          <w:rFonts w:ascii="Times New Roman" w:cs="Times New Roman" w:hAnsiTheme="minorEastAsia" w:eastAsiaTheme="minorEastAsia"/>
          <w:color w:val="000000"/>
          <w:kern w:val="0"/>
          <w:sz w:val="24"/>
          <w:szCs w:val="24"/>
        </w:rPr>
        <w:t>教育；（</w:t>
      </w:r>
      <w:r>
        <w:rPr>
          <w:rFonts w:ascii="Times New Roman" w:hAnsi="Times New Roman" w:cs="Times New Roman" w:eastAsiaTheme="minorEastAsia"/>
          <w:color w:val="000000"/>
          <w:kern w:val="0"/>
          <w:sz w:val="24"/>
          <w:szCs w:val="24"/>
        </w:rPr>
        <w:t>6</w:t>
      </w:r>
      <w:r>
        <w:rPr>
          <w:rFonts w:ascii="Times New Roman" w:cs="Times New Roman" w:hAnsiTheme="minorEastAsia" w:eastAsiaTheme="minorEastAsia"/>
          <w:color w:val="000000"/>
          <w:kern w:val="0"/>
          <w:sz w:val="24"/>
          <w:szCs w:val="24"/>
        </w:rPr>
        <w:t>）科学技术；</w:t>
      </w:r>
      <w:r>
        <w:rPr>
          <w:rFonts w:ascii="Times New Roman" w:hAnsi="Times New Roman" w:cs="Times New Roman" w:eastAsiaTheme="minorEastAsia"/>
          <w:color w:val="000000"/>
          <w:kern w:val="0"/>
          <w:sz w:val="24"/>
          <w:szCs w:val="24"/>
        </w:rPr>
        <w:t>(7)</w:t>
      </w:r>
      <w:r>
        <w:rPr>
          <w:rFonts w:ascii="Times New Roman" w:cs="Times New Roman" w:hAnsiTheme="minorEastAsia" w:eastAsiaTheme="minorEastAsia"/>
          <w:color w:val="000000"/>
          <w:kern w:val="0"/>
          <w:sz w:val="24"/>
          <w:szCs w:val="24"/>
        </w:rPr>
        <w:t>文化体育与传媒；</w:t>
      </w:r>
      <w:r>
        <w:rPr>
          <w:rFonts w:ascii="Times New Roman" w:hAnsi="Times New Roman" w:cs="Times New Roman" w:eastAsiaTheme="minorEastAsia"/>
          <w:color w:val="000000"/>
          <w:kern w:val="0"/>
          <w:sz w:val="24"/>
          <w:szCs w:val="24"/>
        </w:rPr>
        <w:t>(8)</w:t>
      </w:r>
      <w:r>
        <w:rPr>
          <w:rFonts w:ascii="Times New Roman" w:cs="Times New Roman" w:hAnsiTheme="minorEastAsia" w:eastAsiaTheme="minorEastAsia"/>
          <w:color w:val="000000"/>
          <w:kern w:val="0"/>
          <w:sz w:val="24"/>
          <w:szCs w:val="24"/>
        </w:rPr>
        <w:t>社会保障和就业；</w:t>
      </w:r>
      <w:r>
        <w:rPr>
          <w:rFonts w:ascii="Times New Roman" w:hAnsi="Times New Roman" w:cs="Times New Roman" w:eastAsiaTheme="minorEastAsia"/>
          <w:color w:val="000000"/>
          <w:kern w:val="0"/>
          <w:sz w:val="24"/>
          <w:szCs w:val="24"/>
        </w:rPr>
        <w:t>(9)</w:t>
      </w:r>
      <w:r>
        <w:rPr>
          <w:rFonts w:ascii="Times New Roman" w:cs="Times New Roman" w:hAnsiTheme="minorEastAsia" w:eastAsiaTheme="minorEastAsia"/>
          <w:color w:val="000000"/>
          <w:kern w:val="0"/>
          <w:sz w:val="24"/>
          <w:szCs w:val="24"/>
        </w:rPr>
        <w:t>社会保险基金支出；</w:t>
      </w:r>
      <w:r>
        <w:rPr>
          <w:rFonts w:ascii="Times New Roman" w:hAnsi="Times New Roman" w:cs="Times New Roman" w:eastAsiaTheme="minorEastAsia"/>
          <w:color w:val="000000"/>
          <w:kern w:val="0"/>
          <w:sz w:val="24"/>
          <w:szCs w:val="24"/>
        </w:rPr>
        <w:t>(10)</w:t>
      </w:r>
      <w:r>
        <w:rPr>
          <w:rFonts w:ascii="Times New Roman" w:cs="Times New Roman" w:hAnsiTheme="minorEastAsia" w:eastAsiaTheme="minorEastAsia"/>
          <w:color w:val="000000"/>
          <w:kern w:val="0"/>
          <w:sz w:val="24"/>
          <w:szCs w:val="24"/>
        </w:rPr>
        <w:t>医疗卫生；</w:t>
      </w:r>
      <w:r>
        <w:rPr>
          <w:rFonts w:ascii="Times New Roman" w:hAnsi="Times New Roman" w:cs="Times New Roman" w:eastAsiaTheme="minorEastAsia"/>
          <w:color w:val="000000"/>
          <w:kern w:val="0"/>
          <w:sz w:val="24"/>
          <w:szCs w:val="24"/>
        </w:rPr>
        <w:t>(11)</w:t>
      </w:r>
      <w:r>
        <w:rPr>
          <w:rFonts w:ascii="Times New Roman" w:cs="Times New Roman" w:hAnsiTheme="minorEastAsia" w:eastAsiaTheme="minorEastAsia"/>
          <w:color w:val="000000"/>
          <w:kern w:val="0"/>
          <w:sz w:val="24"/>
          <w:szCs w:val="24"/>
        </w:rPr>
        <w:t>环境保护；（</w:t>
      </w:r>
      <w:r>
        <w:rPr>
          <w:rFonts w:ascii="Times New Roman" w:hAnsi="Times New Roman" w:cs="Times New Roman" w:eastAsiaTheme="minorEastAsia"/>
          <w:color w:val="000000"/>
          <w:kern w:val="0"/>
          <w:sz w:val="24"/>
          <w:szCs w:val="24"/>
        </w:rPr>
        <w:t>12</w:t>
      </w:r>
      <w:r>
        <w:rPr>
          <w:rFonts w:ascii="Times New Roman" w:cs="Times New Roman" w:hAnsiTheme="minorEastAsia" w:eastAsiaTheme="minorEastAsia"/>
          <w:color w:val="000000"/>
          <w:kern w:val="0"/>
          <w:sz w:val="24"/>
          <w:szCs w:val="24"/>
        </w:rPr>
        <w:t>）城乡社区事务；</w:t>
      </w:r>
      <w:r>
        <w:rPr>
          <w:rFonts w:ascii="Times New Roman" w:hAnsi="Times New Roman" w:cs="Times New Roman" w:eastAsiaTheme="minorEastAsia"/>
          <w:color w:val="000000"/>
          <w:kern w:val="0"/>
          <w:sz w:val="24"/>
          <w:szCs w:val="24"/>
        </w:rPr>
        <w:t>(13)</w:t>
      </w:r>
      <w:r>
        <w:rPr>
          <w:rFonts w:ascii="Times New Roman" w:cs="Times New Roman" w:hAnsiTheme="minorEastAsia" w:eastAsiaTheme="minorEastAsia"/>
          <w:color w:val="000000"/>
          <w:kern w:val="0"/>
          <w:sz w:val="24"/>
          <w:szCs w:val="24"/>
        </w:rPr>
        <w:t>农林水事务；</w:t>
      </w:r>
      <w:r>
        <w:rPr>
          <w:rFonts w:ascii="Times New Roman" w:hAnsi="Times New Roman" w:cs="Times New Roman" w:eastAsiaTheme="minorEastAsia"/>
          <w:color w:val="000000"/>
          <w:kern w:val="0"/>
          <w:sz w:val="24"/>
          <w:szCs w:val="24"/>
        </w:rPr>
        <w:t>(14)</w:t>
      </w:r>
      <w:r>
        <w:rPr>
          <w:rFonts w:ascii="Times New Roman" w:cs="Times New Roman" w:hAnsiTheme="minorEastAsia" w:eastAsiaTheme="minorEastAsia"/>
          <w:color w:val="000000"/>
          <w:kern w:val="0"/>
          <w:sz w:val="24"/>
          <w:szCs w:val="24"/>
        </w:rPr>
        <w:t>交通运输；（</w:t>
      </w:r>
      <w:r>
        <w:rPr>
          <w:rFonts w:ascii="Times New Roman" w:hAnsi="Times New Roman" w:cs="Times New Roman" w:eastAsiaTheme="minorEastAsia"/>
          <w:color w:val="000000"/>
          <w:kern w:val="0"/>
          <w:sz w:val="24"/>
          <w:szCs w:val="24"/>
        </w:rPr>
        <w:t>15</w:t>
      </w:r>
      <w:r>
        <w:rPr>
          <w:rFonts w:ascii="Times New Roman" w:cs="Times New Roman" w:hAnsiTheme="minorEastAsia" w:eastAsiaTheme="minorEastAsia"/>
          <w:color w:val="000000"/>
          <w:kern w:val="0"/>
          <w:sz w:val="24"/>
          <w:szCs w:val="24"/>
        </w:rPr>
        <w:t>）工业商业金融等事务；</w:t>
      </w:r>
      <w:r>
        <w:rPr>
          <w:rFonts w:ascii="Times New Roman" w:hAnsi="Times New Roman" w:cs="Times New Roman" w:eastAsiaTheme="minorEastAsia"/>
          <w:color w:val="000000"/>
          <w:kern w:val="0"/>
          <w:sz w:val="24"/>
          <w:szCs w:val="24"/>
        </w:rPr>
        <w:t>(16)</w:t>
      </w:r>
      <w:r>
        <w:rPr>
          <w:rFonts w:ascii="Times New Roman" w:cs="Times New Roman" w:hAnsiTheme="minorEastAsia" w:eastAsiaTheme="minorEastAsia"/>
          <w:color w:val="000000"/>
          <w:kern w:val="0"/>
          <w:sz w:val="24"/>
          <w:szCs w:val="24"/>
        </w:rPr>
        <w:t>其他支出；</w:t>
      </w:r>
      <w:r>
        <w:rPr>
          <w:rFonts w:ascii="Times New Roman" w:hAnsi="Times New Roman" w:cs="Times New Roman" w:eastAsiaTheme="minorEastAsia"/>
          <w:color w:val="000000"/>
          <w:kern w:val="0"/>
          <w:sz w:val="24"/>
          <w:szCs w:val="24"/>
        </w:rPr>
        <w:t>(17)</w:t>
      </w:r>
      <w:r>
        <w:rPr>
          <w:rFonts w:ascii="Times New Roman" w:cs="Times New Roman" w:hAnsiTheme="minorEastAsia" w:eastAsiaTheme="minorEastAsia"/>
          <w:color w:val="000000"/>
          <w:kern w:val="0"/>
          <w:sz w:val="24"/>
          <w:szCs w:val="24"/>
        </w:rPr>
        <w:t>转移性支出。数据来源参考：当地统计年鉴或政府工作报告。</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0.1.2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城镇居民家庭人均可支配收入：</w:t>
      </w:r>
      <w:r>
        <w:rPr>
          <w:rFonts w:ascii="Times New Roman" w:cs="Times New Roman" w:hAnsiTheme="minorEastAsia" w:eastAsiaTheme="minorEastAsia"/>
          <w:color w:val="000000"/>
          <w:kern w:val="0"/>
          <w:sz w:val="24"/>
          <w:szCs w:val="24"/>
        </w:rPr>
        <w:t>指调查户可用于最终消费支出和其他非义务性支出以及储蓄的总和，即居民家庭可以用来自由支配的收入。它是家庭总收入扣除交纳所得税和社会保障支出以及调查户的记账补贴后的收入。计算公式：可支配收入＝家庭总收入</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交纳所得税</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交纳的社会保障支出</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记账补贴。数据来源参考：当地统计年鉴（统计局）。</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0.1.3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第三产业增加值：</w:t>
      </w:r>
      <w:r>
        <w:rPr>
          <w:rFonts w:ascii="Times New Roman" w:cs="Times New Roman" w:hAnsiTheme="minorEastAsia" w:eastAsiaTheme="minorEastAsia"/>
          <w:color w:val="000000"/>
          <w:kern w:val="0"/>
          <w:sz w:val="24"/>
          <w:szCs w:val="24"/>
        </w:rPr>
        <w:t>指第三产业的生产单位和部门在生产过程中创造的新增价值和固定资产的转移价值，反映第三产业生产单位或部门在一定时期内生产经营活动的最终成果。根据统计年鉴指标解释，我国的三次产业划分是：</w:t>
      </w:r>
      <w:r>
        <w:rPr>
          <w:rFonts w:ascii="Times New Roman" w:hAnsi="Times New Roman" w:cs="Times New Roman" w:eastAsiaTheme="minorEastAsia"/>
          <w:color w:val="000000"/>
          <w:kern w:val="0"/>
          <w:sz w:val="24"/>
          <w:szCs w:val="24"/>
        </w:rPr>
        <w:t xml:space="preserve"> </w:t>
      </w:r>
      <w:r>
        <w:rPr>
          <w:rFonts w:ascii="Times New Roman" w:cs="Times New Roman" w:hAnsiTheme="minorEastAsia" w:eastAsiaTheme="minorEastAsia"/>
          <w:color w:val="000000"/>
          <w:kern w:val="0"/>
          <w:sz w:val="24"/>
          <w:szCs w:val="24"/>
        </w:rPr>
        <w:t>第一产业是指农、林、牧、渔业；第二产业是指采矿业，制造业，电力、煤气及水的生产和供应业，建筑业；第三产业是指除第一、二产业以外的其他行业（</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注：</w:t>
      </w:r>
      <w:r>
        <w:rPr>
          <w:rFonts w:ascii="Times New Roman" w:hAnsi="Times New Roman" w:cs="Times New Roman" w:eastAsiaTheme="minorEastAsia"/>
          <w:color w:val="000000"/>
          <w:kern w:val="0"/>
          <w:sz w:val="24"/>
          <w:szCs w:val="24"/>
        </w:rPr>
        <w:t>5.1</w:t>
      </w:r>
      <w:r>
        <w:rPr>
          <w:rFonts w:ascii="Times New Roman" w:cs="Times New Roman" w:hAnsiTheme="minorEastAsia" w:eastAsiaTheme="minorEastAsia"/>
          <w:color w:val="000000"/>
          <w:kern w:val="0"/>
          <w:sz w:val="24"/>
          <w:szCs w:val="24"/>
        </w:rPr>
        <w:t>社会组织增加值包含在第三产业增加值中）。数据来源参考：当地统计年鉴（统计局）。</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0.2</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年末总人口数：</w:t>
      </w:r>
      <w:r>
        <w:rPr>
          <w:rFonts w:ascii="Times New Roman" w:cs="Times New Roman" w:hAnsiTheme="minorEastAsia" w:eastAsiaTheme="minorEastAsia"/>
          <w:color w:val="000000"/>
          <w:kern w:val="0"/>
          <w:sz w:val="24"/>
          <w:szCs w:val="24"/>
        </w:rPr>
        <w:t>指实际经常居住在本地半年以上的人口（截止到本年</w:t>
      </w:r>
      <w:r>
        <w:rPr>
          <w:rFonts w:ascii="Times New Roman" w:hAnsi="Times New Roman" w:cs="Times New Roman" w:eastAsiaTheme="minorEastAsia"/>
          <w:color w:val="000000"/>
          <w:kern w:val="0"/>
          <w:sz w:val="24"/>
          <w:szCs w:val="24"/>
        </w:rPr>
        <w:t>12</w:t>
      </w:r>
      <w:r>
        <w:rPr>
          <w:rFonts w:ascii="Times New Roman" w:cs="Times New Roman" w:hAnsiTheme="minorEastAsia" w:eastAsiaTheme="minorEastAsia"/>
          <w:color w:val="000000"/>
          <w:kern w:val="0"/>
          <w:sz w:val="24"/>
          <w:szCs w:val="24"/>
        </w:rPr>
        <w:t>月</w:t>
      </w:r>
      <w:r>
        <w:rPr>
          <w:rFonts w:ascii="Times New Roman" w:hAnsi="Times New Roman" w:cs="Times New Roman" w:eastAsiaTheme="minorEastAsia"/>
          <w:color w:val="000000"/>
          <w:kern w:val="0"/>
          <w:sz w:val="24"/>
          <w:szCs w:val="24"/>
        </w:rPr>
        <w:t>31</w:t>
      </w:r>
      <w:r>
        <w:rPr>
          <w:rFonts w:ascii="Times New Roman" w:cs="Times New Roman" w:hAnsiTheme="minorEastAsia" w:eastAsiaTheme="minorEastAsia"/>
          <w:color w:val="000000"/>
          <w:kern w:val="0"/>
          <w:sz w:val="24"/>
          <w:szCs w:val="24"/>
        </w:rPr>
        <w:t>日</w:t>
      </w:r>
      <w:r>
        <w:rPr>
          <w:rFonts w:ascii="Times New Roman" w:hAnsi="Times New Roman" w:cs="Times New Roman" w:eastAsiaTheme="minorEastAsia"/>
          <w:color w:val="000000"/>
          <w:kern w:val="0"/>
          <w:sz w:val="24"/>
          <w:szCs w:val="24"/>
        </w:rPr>
        <w:t>24</w:t>
      </w:r>
      <w:r>
        <w:rPr>
          <w:rFonts w:ascii="Times New Roman" w:cs="Times New Roman" w:hAnsiTheme="minorEastAsia" w:eastAsiaTheme="minorEastAsia"/>
          <w:color w:val="000000"/>
          <w:kern w:val="0"/>
          <w:sz w:val="24"/>
          <w:szCs w:val="24"/>
        </w:rPr>
        <w:t>时）。按人口普查和抽样调查规定，主要包括：除离开本地半年以上（不包括在国外工作或学习的人）的全部常住本地的户籍人口；户口在外地，但在本地居住半年以上者，或离开户口地半年以上而调查时在本地居住的人口；调查时居住在本地，但在任何地方都没有登记常住户口，如手持户口迁移证、出生证、退伍证、劳改劳教释放证等尚未办理常住户口的人，即所谓</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口袋户口</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的人。数据来源参考：当地统计年鉴（统计局）。</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0.2.1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城镇就业人员：</w:t>
      </w:r>
      <w:r>
        <w:rPr>
          <w:rFonts w:ascii="Times New Roman" w:cs="Times New Roman" w:hAnsiTheme="minorEastAsia" w:eastAsiaTheme="minorEastAsia"/>
          <w:color w:val="000000"/>
          <w:kern w:val="0"/>
          <w:sz w:val="24"/>
          <w:szCs w:val="24"/>
        </w:rPr>
        <w:t>指有非农业户口，在各级国家机关、政党机关、社会团体及企业、事业单位中工作，并取得劳动报酬的全部人员。包括在岗职工、再就业的离退休人员、民办教师以及在各单位中工作的外方工作人员和港、澳、台人员、兼职人员、借用的外单位人员和第二职业者。不包括离开本单位仍保留劳动关系的职工。数据来源参考：当地统计年鉴（统计局）。</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0.2.2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经济活动人口：</w:t>
      </w:r>
      <w:r>
        <w:rPr>
          <w:rFonts w:ascii="Times New Roman" w:cs="Times New Roman" w:hAnsiTheme="minorEastAsia" w:eastAsiaTheme="minorEastAsia"/>
          <w:color w:val="000000"/>
          <w:kern w:val="0"/>
          <w:sz w:val="24"/>
          <w:szCs w:val="24"/>
        </w:rPr>
        <w:t>指在</w:t>
      </w:r>
      <w:r>
        <w:rPr>
          <w:rFonts w:ascii="Times New Roman" w:hAnsi="Times New Roman" w:cs="Times New Roman" w:eastAsiaTheme="minorEastAsia"/>
          <w:color w:val="000000"/>
          <w:kern w:val="0"/>
          <w:sz w:val="24"/>
          <w:szCs w:val="24"/>
        </w:rPr>
        <w:t xml:space="preserve"> 16 </w:t>
      </w:r>
      <w:r>
        <w:rPr>
          <w:rFonts w:ascii="Times New Roman" w:cs="Times New Roman" w:hAnsiTheme="minorEastAsia" w:eastAsiaTheme="minorEastAsia"/>
          <w:color w:val="000000"/>
          <w:kern w:val="0"/>
          <w:sz w:val="24"/>
          <w:szCs w:val="24"/>
        </w:rPr>
        <w:t>周岁及以上，有劳动能力，参加或要求参加社会经济活动的人口。包括就业人员和失业人员。数据来源参考：当地统计年鉴（统计局）。</w:t>
      </w:r>
    </w:p>
    <w:p>
      <w:pPr>
        <w:spacing w:line="360" w:lineRule="auto"/>
        <w:ind w:firstLine="480"/>
        <w:rPr>
          <w:rFonts w:ascii="Times New Roman" w:hAnsi="Times New Roman" w:cs="Times New Roman" w:eastAsiaTheme="minorEastAsia"/>
          <w:color w:val="000000"/>
          <w:kern w:val="0"/>
          <w:sz w:val="24"/>
          <w:szCs w:val="24"/>
        </w:rPr>
      </w:pP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1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社会捐赠（本类指标需要对各捐赠接收单位调查后统计获取）</w:t>
      </w: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1.1  </w:t>
      </w:r>
      <w:r>
        <w:rPr>
          <w:rFonts w:ascii="Times New Roman" w:cs="Times New Roman" w:hAnsiTheme="minorEastAsia" w:eastAsiaTheme="minorEastAsia"/>
          <w:b/>
          <w:color w:val="000000"/>
          <w:kern w:val="0"/>
          <w:sz w:val="24"/>
          <w:szCs w:val="24"/>
        </w:rPr>
        <w:t>直接接收捐赠总额（含物资折价）</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p>
    <w:p>
      <w:pPr>
        <w:spacing w:line="360" w:lineRule="auto"/>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捐款</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：本地各类组织直接接收、实际到账的各方捐款总额，不包括转赠或承诺捐赠。</w:t>
      </w:r>
    </w:p>
    <w:p>
      <w:pPr>
        <w:spacing w:line="360" w:lineRule="auto"/>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捐物价值</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：本地各类组织直接接收、已经到位的各方捐赠物资折价总额，不包括转赠或承诺捐赠。捐物价值以捐赠票据为准。</w:t>
      </w: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1.1.1  </w:t>
      </w:r>
      <w:r>
        <w:rPr>
          <w:rFonts w:ascii="Times New Roman" w:cs="Times New Roman" w:hAnsiTheme="minorEastAsia" w:eastAsiaTheme="minorEastAsia"/>
          <w:b/>
          <w:color w:val="000000"/>
          <w:kern w:val="0"/>
          <w:sz w:val="24"/>
          <w:szCs w:val="24"/>
        </w:rPr>
        <w:t>其中：民政部门接收</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p>
    <w:p>
      <w:pPr>
        <w:spacing w:line="360" w:lineRule="auto"/>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捐款</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列：民政部门直接接收的捐款总额，不包括转赠或承诺捐赠。</w:t>
      </w:r>
    </w:p>
    <w:p>
      <w:pPr>
        <w:spacing w:line="360" w:lineRule="auto"/>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捐物价值</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列：民政部门直接接收的捐赠物资折价总额，不包括转赠或承诺捐赠。衣被捐赠可按</w:t>
      </w:r>
      <w:r>
        <w:rPr>
          <w:rFonts w:ascii="Times New Roman" w:hAnsi="Times New Roman" w:cs="Times New Roman" w:eastAsiaTheme="minorEastAsia"/>
          <w:color w:val="000000"/>
          <w:kern w:val="0"/>
          <w:sz w:val="24"/>
          <w:szCs w:val="24"/>
        </w:rPr>
        <w:t>10</w:t>
      </w:r>
      <w:r>
        <w:rPr>
          <w:rFonts w:ascii="Times New Roman" w:cs="Times New Roman" w:hAnsiTheme="minorEastAsia" w:eastAsiaTheme="minorEastAsia"/>
          <w:color w:val="000000"/>
          <w:kern w:val="0"/>
          <w:sz w:val="24"/>
          <w:szCs w:val="24"/>
        </w:rPr>
        <w:t>元</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件折价。冬衣被按</w:t>
      </w:r>
      <w:r>
        <w:rPr>
          <w:rFonts w:ascii="Times New Roman" w:hAnsi="Times New Roman" w:cs="Times New Roman" w:eastAsiaTheme="minorEastAsia"/>
          <w:color w:val="000000"/>
          <w:kern w:val="0"/>
          <w:sz w:val="24"/>
          <w:szCs w:val="24"/>
        </w:rPr>
        <w:t>50</w:t>
      </w:r>
      <w:r>
        <w:rPr>
          <w:rFonts w:ascii="Times New Roman" w:cs="Times New Roman" w:hAnsiTheme="minorEastAsia" w:eastAsiaTheme="minorEastAsia"/>
          <w:color w:val="000000"/>
          <w:kern w:val="0"/>
          <w:sz w:val="24"/>
          <w:szCs w:val="24"/>
        </w:rPr>
        <w:t>元</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件折价。数据来源参考：民政局（</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注：</w:t>
      </w:r>
      <w:r>
        <w:rPr>
          <w:rFonts w:ascii="Times New Roman" w:hAnsi="Times New Roman" w:cs="Times New Roman" w:eastAsiaTheme="minorEastAsia"/>
          <w:color w:val="000000"/>
          <w:kern w:val="0"/>
          <w:sz w:val="24"/>
          <w:szCs w:val="24"/>
        </w:rPr>
        <w:t>1.1.2</w:t>
      </w:r>
      <w:r>
        <w:rPr>
          <w:rFonts w:ascii="Times New Roman" w:cs="Times New Roman" w:hAnsiTheme="minorEastAsia" w:eastAsiaTheme="minorEastAsia"/>
          <w:color w:val="000000"/>
          <w:kern w:val="0"/>
          <w:sz w:val="24"/>
          <w:szCs w:val="24"/>
        </w:rPr>
        <w:t>至</w:t>
      </w:r>
      <w:r>
        <w:rPr>
          <w:rFonts w:ascii="Times New Roman" w:hAnsi="Times New Roman" w:cs="Times New Roman" w:eastAsiaTheme="minorEastAsia"/>
          <w:color w:val="000000"/>
          <w:kern w:val="0"/>
          <w:sz w:val="24"/>
          <w:szCs w:val="24"/>
        </w:rPr>
        <w:t>1.1.5</w:t>
      </w:r>
      <w:r>
        <w:rPr>
          <w:rFonts w:ascii="Times New Roman" w:cs="Times New Roman" w:hAnsiTheme="minorEastAsia" w:eastAsiaTheme="minorEastAsia"/>
          <w:color w:val="000000"/>
          <w:kern w:val="0"/>
          <w:sz w:val="24"/>
          <w:szCs w:val="24"/>
        </w:rPr>
        <w:t>指标项中的</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捐物价值</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列，请参考</w:t>
      </w:r>
      <w:r>
        <w:rPr>
          <w:rFonts w:ascii="Times New Roman" w:hAnsi="Times New Roman" w:cs="Times New Roman" w:eastAsiaTheme="minorEastAsia"/>
          <w:color w:val="000000"/>
          <w:kern w:val="0"/>
          <w:sz w:val="24"/>
          <w:szCs w:val="24"/>
        </w:rPr>
        <w:t>1.1.1</w:t>
      </w:r>
      <w:r>
        <w:rPr>
          <w:rFonts w:ascii="Times New Roman" w:cs="Times New Roman" w:hAnsiTheme="minorEastAsia" w:eastAsiaTheme="minorEastAsia"/>
          <w:color w:val="000000"/>
          <w:kern w:val="0"/>
          <w:sz w:val="24"/>
          <w:szCs w:val="24"/>
        </w:rPr>
        <w:t>的指标说明，统计对象均为</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捐赠物资折价</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，统计方法均与该指标</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捐款</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列相同。）</w:t>
      </w: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1.1.2  </w:t>
      </w:r>
      <w:r>
        <w:rPr>
          <w:rFonts w:ascii="Times New Roman" w:cs="Times New Roman" w:hAnsiTheme="minorEastAsia" w:eastAsiaTheme="minorEastAsia"/>
          <w:b/>
          <w:color w:val="000000"/>
          <w:kern w:val="0"/>
          <w:sz w:val="24"/>
          <w:szCs w:val="24"/>
        </w:rPr>
        <w:t>其他政府部门接收</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p>
    <w:p>
      <w:pPr>
        <w:spacing w:line="360" w:lineRule="auto"/>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捐款</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列：民政以外部门（如财政、宗教局、卫生局、教育局、林业局等职能部门和工青妇等）直接接收的捐款总额，不包括转赠或承诺捐赠。</w:t>
      </w: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1.1.3  </w:t>
      </w:r>
      <w:r>
        <w:rPr>
          <w:rFonts w:ascii="Times New Roman" w:cs="Times New Roman" w:hAnsiTheme="minorEastAsia" w:eastAsiaTheme="minorEastAsia"/>
          <w:b/>
          <w:color w:val="000000"/>
          <w:kern w:val="0"/>
          <w:sz w:val="24"/>
          <w:szCs w:val="24"/>
        </w:rPr>
        <w:t>红十字会接收</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p>
    <w:p>
      <w:pPr>
        <w:spacing w:line="360" w:lineRule="auto"/>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捐款</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列：红十字会直接接收的捐款总额，不包括转赠或承诺捐赠。</w:t>
      </w: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1.1.4  </w:t>
      </w:r>
      <w:r>
        <w:rPr>
          <w:rFonts w:ascii="Times New Roman" w:cs="Times New Roman" w:hAnsiTheme="minorEastAsia" w:eastAsiaTheme="minorEastAsia"/>
          <w:b/>
          <w:color w:val="000000"/>
          <w:kern w:val="0"/>
          <w:sz w:val="24"/>
          <w:szCs w:val="24"/>
        </w:rPr>
        <w:t>基金会接收</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p>
    <w:p>
      <w:pPr>
        <w:spacing w:line="360" w:lineRule="auto"/>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捐款</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列：基金会直接接收的捐款总额，不包括转赠或承诺捐赠。</w:t>
      </w: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1.1.5  </w:t>
      </w:r>
      <w:r>
        <w:rPr>
          <w:rFonts w:ascii="Times New Roman" w:cs="Times New Roman" w:hAnsiTheme="minorEastAsia" w:eastAsiaTheme="minorEastAsia"/>
          <w:b/>
          <w:color w:val="000000"/>
          <w:kern w:val="0"/>
          <w:sz w:val="24"/>
          <w:szCs w:val="24"/>
        </w:rPr>
        <w:t>慈善会接收</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p>
    <w:p>
      <w:pPr>
        <w:spacing w:line="360" w:lineRule="auto"/>
        <w:ind w:firstLine="48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捐款</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列：慈善会直接接收的捐款总额，不包括转赠或承诺捐赠。</w:t>
      </w:r>
    </w:p>
    <w:p>
      <w:pPr>
        <w:spacing w:line="360" w:lineRule="auto"/>
        <w:ind w:firstLine="480"/>
        <w:rPr>
          <w:rFonts w:ascii="Times New Roman" w:hAnsi="Times New Roman" w:cs="Times New Roman" w:eastAsiaTheme="minorEastAsia"/>
          <w:color w:val="000000"/>
          <w:kern w:val="0"/>
          <w:sz w:val="24"/>
          <w:szCs w:val="24"/>
        </w:rPr>
      </w:pP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2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志愿服务</w:t>
      </w:r>
      <w:r>
        <w:rPr>
          <w:rFonts w:ascii="Times New Roman" w:cs="Times New Roman" w:hAnsiTheme="minorEastAsia" w:eastAsiaTheme="minorEastAsia"/>
          <w:color w:val="000000"/>
          <w:kern w:val="0"/>
          <w:sz w:val="24"/>
          <w:szCs w:val="24"/>
        </w:rPr>
        <w:t>（本类指标项需要对志愿管理相关部门和各类志愿组织调查统计获取）</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2.1  </w:t>
      </w:r>
      <w:r>
        <w:rPr>
          <w:rFonts w:ascii="Times New Roman" w:cs="Times New Roman" w:hAnsiTheme="minorEastAsia" w:eastAsiaTheme="minorEastAsia"/>
          <w:b/>
          <w:color w:val="000000"/>
          <w:kern w:val="0"/>
          <w:sz w:val="24"/>
          <w:szCs w:val="24"/>
        </w:rPr>
        <w:t>注册志愿者总人数：</w:t>
      </w:r>
      <w:r>
        <w:rPr>
          <w:rFonts w:ascii="Times New Roman" w:hAnsi="Times New Roman" w:cs="Times New Roman" w:eastAsiaTheme="minorEastAsia"/>
          <w:color w:val="000000"/>
          <w:kern w:val="0"/>
          <w:sz w:val="24"/>
          <w:szCs w:val="24"/>
        </w:rPr>
        <w:t xml:space="preserve"> </w:t>
      </w:r>
      <w:r>
        <w:rPr>
          <w:rFonts w:ascii="Times New Roman" w:cs="Times New Roman" w:hAnsiTheme="minorEastAsia" w:eastAsiaTheme="minorEastAsia"/>
          <w:color w:val="000000"/>
          <w:kern w:val="0"/>
          <w:sz w:val="24"/>
          <w:szCs w:val="24"/>
        </w:rPr>
        <w:t>本市各级志愿服务部门登记在册的各类志愿者总人数。</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2.2  </w:t>
      </w:r>
      <w:r>
        <w:rPr>
          <w:rFonts w:ascii="Times New Roman" w:cs="Times New Roman" w:hAnsiTheme="minorEastAsia" w:eastAsiaTheme="minorEastAsia"/>
          <w:b/>
          <w:color w:val="000000"/>
          <w:kern w:val="0"/>
          <w:sz w:val="24"/>
          <w:szCs w:val="24"/>
        </w:rPr>
        <w:t>志愿者总服务时间：</w:t>
      </w:r>
      <w:r>
        <w:rPr>
          <w:rFonts w:ascii="Times New Roman" w:cs="Times New Roman" w:hAnsiTheme="minorEastAsia" w:eastAsiaTheme="minorEastAsia"/>
          <w:color w:val="000000"/>
          <w:kern w:val="0"/>
          <w:sz w:val="24"/>
          <w:szCs w:val="24"/>
        </w:rPr>
        <w:t>本年度所有志愿者参与志愿服务的总时间。该数据需在各部门提供的数据基础上计合或估算。换算公式：</w:t>
      </w:r>
      <w:r>
        <w:rPr>
          <w:rFonts w:ascii="Times New Roman" w:hAnsi="Times New Roman" w:cs="Times New Roman" w:eastAsiaTheme="minorEastAsia"/>
          <w:color w:val="000000"/>
          <w:kern w:val="0"/>
          <w:sz w:val="24"/>
          <w:szCs w:val="24"/>
        </w:rPr>
        <w:t>1</w:t>
      </w:r>
      <w:r>
        <w:rPr>
          <w:rFonts w:ascii="Times New Roman" w:cs="Times New Roman" w:hAnsiTheme="minorEastAsia" w:eastAsiaTheme="minorEastAsia"/>
          <w:color w:val="000000"/>
          <w:kern w:val="0"/>
          <w:sz w:val="24"/>
          <w:szCs w:val="24"/>
        </w:rPr>
        <w:t>天</w:t>
      </w:r>
      <w:r>
        <w:rPr>
          <w:rFonts w:ascii="Times New Roman" w:hAnsi="Times New Roman" w:cs="Times New Roman" w:eastAsiaTheme="minorEastAsia"/>
          <w:color w:val="000000"/>
          <w:kern w:val="0"/>
          <w:sz w:val="24"/>
          <w:szCs w:val="24"/>
        </w:rPr>
        <w:t>=8</w:t>
      </w:r>
      <w:r>
        <w:rPr>
          <w:rFonts w:ascii="Times New Roman" w:cs="Times New Roman" w:hAnsiTheme="minorEastAsia" w:eastAsiaTheme="minorEastAsia"/>
          <w:color w:val="000000"/>
          <w:kern w:val="0"/>
          <w:sz w:val="24"/>
          <w:szCs w:val="24"/>
        </w:rPr>
        <w:t>小时。</w:t>
      </w:r>
    </w:p>
    <w:p>
      <w:pPr>
        <w:spacing w:line="360" w:lineRule="auto"/>
        <w:ind w:firstLine="480"/>
        <w:rPr>
          <w:rFonts w:ascii="Times New Roman" w:hAnsi="Times New Roman" w:cs="Times New Roman" w:eastAsiaTheme="minorEastAsia"/>
          <w:color w:val="000000"/>
          <w:kern w:val="0"/>
          <w:sz w:val="24"/>
          <w:szCs w:val="24"/>
        </w:rPr>
      </w:pP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公益慈善组织</w:t>
      </w:r>
      <w:r>
        <w:rPr>
          <w:rFonts w:ascii="Times New Roman" w:cs="Times New Roman" w:hAnsiTheme="minorEastAsia" w:eastAsiaTheme="minorEastAsia"/>
          <w:color w:val="000000"/>
          <w:kern w:val="0"/>
          <w:sz w:val="24"/>
          <w:szCs w:val="24"/>
        </w:rPr>
        <w:t>（本类指标项以民管局的统计和相关年检数据为准，若民政部门没有进行年检</w:t>
      </w:r>
      <w:r>
        <w:rPr>
          <w:rFonts w:ascii="Times New Roman" w:hAnsi="Times New Roman" w:cs="Times New Roman" w:eastAsiaTheme="minorEastAsia"/>
          <w:color w:val="000000"/>
          <w:kern w:val="0"/>
          <w:sz w:val="24"/>
          <w:szCs w:val="24"/>
        </w:rPr>
        <w:t xml:space="preserve"> </w:t>
      </w:r>
      <w:r>
        <w:rPr>
          <w:rFonts w:ascii="Times New Roman" w:cs="Times New Roman" w:hAnsiTheme="minorEastAsia" w:eastAsiaTheme="minorEastAsia"/>
          <w:color w:val="000000"/>
          <w:kern w:val="0"/>
          <w:sz w:val="24"/>
          <w:szCs w:val="24"/>
        </w:rPr>
        <w:t>或是相关统计，则需要针对相关组织开展专门调查）</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3.1  </w:t>
      </w:r>
      <w:r>
        <w:rPr>
          <w:rFonts w:ascii="Times New Roman" w:cs="Times New Roman" w:hAnsiTheme="minorEastAsia" w:eastAsiaTheme="minorEastAsia"/>
          <w:b/>
          <w:color w:val="000000"/>
          <w:kern w:val="0"/>
          <w:sz w:val="24"/>
          <w:szCs w:val="24"/>
        </w:rPr>
        <w:t>社会组织总量：</w:t>
      </w:r>
      <w:r>
        <w:rPr>
          <w:rFonts w:ascii="Times New Roman" w:cs="Times New Roman" w:hAnsiTheme="minorEastAsia" w:eastAsiaTheme="minorEastAsia"/>
          <w:color w:val="000000"/>
          <w:kern w:val="0"/>
          <w:sz w:val="24"/>
          <w:szCs w:val="24"/>
        </w:rPr>
        <w:t>注册地址在本地且业务主管单位在本市辖区内的所有社会组织数量，包括社会团体、基金会、民办非企业单位（即：社会服务机构）、驻本地国际组织及其他组织。统计范围包括本地下辖的所有区县，非管辖范围内的单位及相关数据均不列入统计，如省会城市中的省级社会组织不统计，其接收捐赠额等信息也不纳入统计范围。</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3.1.1</w:t>
      </w:r>
      <w:r>
        <w:rPr>
          <w:rFonts w:hint="eastAsia" w:ascii="Times New Roman" w:hAnsi="Times New Roman" w:cs="Times New Roman" w:eastAsiaTheme="minorEastAsia"/>
          <w:b/>
          <w:color w:val="000000"/>
          <w:kern w:val="0"/>
          <w:sz w:val="24"/>
          <w:szCs w:val="24"/>
        </w:rPr>
        <w:t xml:space="preserve"> </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其中：公募基金会数量</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r>
        <w:rPr>
          <w:rFonts w:ascii="Times New Roman" w:hAnsi="Times New Roman" w:cs="Times New Roman" w:eastAsiaTheme="minorEastAsia"/>
          <w:color w:val="000000"/>
          <w:kern w:val="0"/>
          <w:sz w:val="24"/>
          <w:szCs w:val="24"/>
        </w:rPr>
        <w:t xml:space="preserve"> </w:t>
      </w:r>
      <w:r>
        <w:rPr>
          <w:rFonts w:ascii="Times New Roman" w:cs="Times New Roman" w:hAnsiTheme="minorEastAsia" w:eastAsiaTheme="minorEastAsia"/>
          <w:color w:val="000000"/>
          <w:kern w:val="0"/>
          <w:sz w:val="24"/>
          <w:szCs w:val="24"/>
        </w:rPr>
        <w:t>注册地址在本地且业务主管单位在本市辖区内的公募基金会数量。</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3.1.2  </w:t>
      </w:r>
      <w:r>
        <w:rPr>
          <w:rFonts w:ascii="Times New Roman" w:cs="Times New Roman" w:hAnsiTheme="minorEastAsia" w:eastAsiaTheme="minorEastAsia"/>
          <w:b/>
          <w:color w:val="000000"/>
          <w:kern w:val="0"/>
          <w:sz w:val="24"/>
          <w:szCs w:val="24"/>
        </w:rPr>
        <w:t>其中：非公募基金会数量：</w:t>
      </w:r>
      <w:r>
        <w:rPr>
          <w:rFonts w:ascii="Times New Roman" w:hAnsi="Times New Roman" w:cs="Times New Roman" w:eastAsiaTheme="minorEastAsia"/>
          <w:color w:val="000000"/>
          <w:kern w:val="0"/>
          <w:sz w:val="24"/>
          <w:szCs w:val="24"/>
        </w:rPr>
        <w:t xml:space="preserve"> </w:t>
      </w:r>
      <w:r>
        <w:rPr>
          <w:rFonts w:ascii="Times New Roman" w:cs="Times New Roman" w:hAnsiTheme="minorEastAsia" w:eastAsiaTheme="minorEastAsia"/>
          <w:color w:val="000000"/>
          <w:kern w:val="0"/>
          <w:sz w:val="24"/>
          <w:szCs w:val="24"/>
        </w:rPr>
        <w:t>注册地址在本地且业务主管单位在本市辖区内的非公募基金会数量。</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3.1.3  </w:t>
      </w:r>
      <w:r>
        <w:rPr>
          <w:rFonts w:ascii="Times New Roman" w:cs="Times New Roman" w:hAnsiTheme="minorEastAsia" w:eastAsiaTheme="minorEastAsia"/>
          <w:b/>
          <w:color w:val="000000"/>
          <w:kern w:val="0"/>
          <w:sz w:val="24"/>
          <w:szCs w:val="24"/>
        </w:rPr>
        <w:t>其中：社区社会组织数量</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r>
        <w:rPr>
          <w:rFonts w:ascii="Times New Roman" w:hAnsi="Times New Roman" w:cs="Times New Roman" w:eastAsiaTheme="minorEastAsia"/>
          <w:color w:val="000000"/>
          <w:kern w:val="0"/>
          <w:sz w:val="24"/>
          <w:szCs w:val="24"/>
        </w:rPr>
        <w:t xml:space="preserve"> </w:t>
      </w:r>
      <w:r>
        <w:rPr>
          <w:rFonts w:ascii="Times New Roman" w:cs="Times New Roman" w:hAnsiTheme="minorEastAsia" w:eastAsiaTheme="minorEastAsia"/>
          <w:color w:val="000000"/>
          <w:kern w:val="0"/>
          <w:sz w:val="24"/>
          <w:szCs w:val="24"/>
        </w:rPr>
        <w:t>注册地址在本市辖区内，以城乡基层社区为主要活动区域，以服务社区居民、满足居民需求、促进社区发展为宗旨，开展为民服务、养老照护、公益慈善、促进和谐、文体娱乐和农村生产技术服务等活动的社区社会组织，包括在民政部门正式登记，或者由街道办事处（乡镇政府）备案管理的社会组织。（</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注：社区社会组织分为登记和备案两种形式，统计数量应为两者数量之和。另外，社区社会组织的组织形式可能是基金会、社会团体、社会服务机构等类型之一。）</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3.1.4  </w:t>
      </w:r>
      <w:r>
        <w:rPr>
          <w:rFonts w:ascii="Times New Roman" w:cs="Times New Roman" w:hAnsiTheme="minorEastAsia" w:eastAsiaTheme="minorEastAsia"/>
          <w:b/>
          <w:color w:val="000000"/>
          <w:kern w:val="0"/>
          <w:sz w:val="24"/>
          <w:szCs w:val="24"/>
        </w:rPr>
        <w:t>其中：驻本地境外国际组织（含办事机构）数量：</w:t>
      </w:r>
      <w:r>
        <w:rPr>
          <w:rFonts w:ascii="Times New Roman" w:cs="Times New Roman" w:hAnsiTheme="minorEastAsia" w:eastAsiaTheme="minorEastAsia"/>
          <w:color w:val="000000"/>
          <w:kern w:val="0"/>
          <w:sz w:val="24"/>
          <w:szCs w:val="24"/>
        </w:rPr>
        <w:t>指在本地开展业务活动的外国组织、国际组织和港澳台组织总数，包括在民政部门或工商部门登记、备案，或者未被登记的境外组织。</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3.2  </w:t>
      </w:r>
      <w:r>
        <w:rPr>
          <w:rFonts w:ascii="Times New Roman" w:cs="Times New Roman" w:hAnsiTheme="minorEastAsia" w:eastAsiaTheme="minorEastAsia"/>
          <w:b/>
          <w:color w:val="000000"/>
          <w:kern w:val="0"/>
          <w:sz w:val="24"/>
          <w:szCs w:val="24"/>
        </w:rPr>
        <w:t>参加年检的组织数量：</w:t>
      </w:r>
      <w:r>
        <w:rPr>
          <w:rFonts w:ascii="Times New Roman" w:cs="Times New Roman" w:hAnsiTheme="minorEastAsia" w:eastAsiaTheme="minorEastAsia"/>
          <w:color w:val="000000"/>
          <w:kern w:val="0"/>
          <w:sz w:val="24"/>
          <w:szCs w:val="24"/>
        </w:rPr>
        <w:t>本年度按照民管局相关规定参加本年度年检的社会组织数量。</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3.2.1  </w:t>
      </w:r>
      <w:r>
        <w:rPr>
          <w:rFonts w:ascii="Times New Roman" w:cs="Times New Roman" w:hAnsiTheme="minorEastAsia" w:eastAsiaTheme="minorEastAsia"/>
          <w:b/>
          <w:color w:val="000000"/>
          <w:kern w:val="0"/>
          <w:sz w:val="24"/>
          <w:szCs w:val="24"/>
        </w:rPr>
        <w:t>其中：年检合格的组织总量：</w:t>
      </w:r>
      <w:r>
        <w:rPr>
          <w:rFonts w:ascii="Times New Roman" w:cs="Times New Roman" w:hAnsiTheme="minorEastAsia" w:eastAsiaTheme="minorEastAsia"/>
          <w:color w:val="000000"/>
          <w:kern w:val="0"/>
          <w:sz w:val="24"/>
          <w:szCs w:val="24"/>
        </w:rPr>
        <w:t>年检结果为</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合格</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的社会组织总量。</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3.3  </w:t>
      </w:r>
      <w:r>
        <w:rPr>
          <w:rFonts w:ascii="Times New Roman" w:cs="Times New Roman" w:hAnsiTheme="minorEastAsia" w:eastAsiaTheme="minorEastAsia"/>
          <w:b/>
          <w:color w:val="000000"/>
          <w:kern w:val="0"/>
          <w:sz w:val="24"/>
          <w:szCs w:val="24"/>
        </w:rPr>
        <w:t>参加社会组织等级评估的组织数：</w:t>
      </w:r>
      <w:r>
        <w:rPr>
          <w:rFonts w:ascii="Times New Roman" w:cs="Times New Roman" w:hAnsiTheme="minorEastAsia" w:eastAsiaTheme="minorEastAsia"/>
          <w:color w:val="000000"/>
          <w:kern w:val="0"/>
          <w:sz w:val="24"/>
          <w:szCs w:val="24"/>
        </w:rPr>
        <w:t>参加本年度社会组织评估的组织数量。</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3.3.1  </w:t>
      </w:r>
      <w:r>
        <w:rPr>
          <w:rFonts w:ascii="Times New Roman" w:cs="Times New Roman" w:hAnsiTheme="minorEastAsia" w:eastAsiaTheme="minorEastAsia"/>
          <w:b/>
          <w:color w:val="000000"/>
          <w:kern w:val="0"/>
          <w:sz w:val="24"/>
          <w:szCs w:val="24"/>
        </w:rPr>
        <w:t>其中：</w:t>
      </w:r>
      <w:r>
        <w:rPr>
          <w:rFonts w:ascii="Times New Roman" w:hAnsi="Times New Roman" w:cs="Times New Roman" w:eastAsiaTheme="minorEastAsia"/>
          <w:b/>
          <w:color w:val="000000"/>
          <w:kern w:val="0"/>
          <w:sz w:val="24"/>
          <w:szCs w:val="24"/>
        </w:rPr>
        <w:t xml:space="preserve">5A </w:t>
      </w:r>
      <w:r>
        <w:rPr>
          <w:rFonts w:ascii="Times New Roman" w:cs="Times New Roman" w:hAnsiTheme="minorEastAsia" w:eastAsiaTheme="minorEastAsia"/>
          <w:b/>
          <w:color w:val="000000"/>
          <w:kern w:val="0"/>
          <w:sz w:val="24"/>
          <w:szCs w:val="24"/>
        </w:rPr>
        <w:t>级组织数量：</w:t>
      </w:r>
      <w:r>
        <w:rPr>
          <w:rFonts w:ascii="Times New Roman" w:cs="Times New Roman" w:hAnsiTheme="minorEastAsia" w:eastAsiaTheme="minorEastAsia"/>
          <w:color w:val="000000"/>
          <w:kern w:val="0"/>
          <w:sz w:val="24"/>
          <w:szCs w:val="24"/>
        </w:rPr>
        <w:t>评估等级为</w:t>
      </w:r>
      <w:r>
        <w:rPr>
          <w:rFonts w:ascii="Times New Roman" w:hAnsi="Times New Roman" w:cs="Times New Roman" w:eastAsiaTheme="minorEastAsia"/>
          <w:color w:val="000000"/>
          <w:kern w:val="0"/>
          <w:sz w:val="24"/>
          <w:szCs w:val="24"/>
        </w:rPr>
        <w:t>5A</w:t>
      </w:r>
      <w:r>
        <w:rPr>
          <w:rFonts w:ascii="Times New Roman" w:cs="Times New Roman" w:hAnsiTheme="minorEastAsia" w:eastAsiaTheme="minorEastAsia"/>
          <w:color w:val="000000"/>
          <w:kern w:val="0"/>
          <w:sz w:val="24"/>
          <w:szCs w:val="24"/>
        </w:rPr>
        <w:t>且在有效期内的社会组织数量。</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3.3.2  </w:t>
      </w:r>
      <w:r>
        <w:rPr>
          <w:rFonts w:ascii="Times New Roman" w:cs="Times New Roman" w:hAnsiTheme="minorEastAsia" w:eastAsiaTheme="minorEastAsia"/>
          <w:b/>
          <w:color w:val="000000"/>
          <w:kern w:val="0"/>
          <w:sz w:val="24"/>
          <w:szCs w:val="24"/>
        </w:rPr>
        <w:t>其中：</w:t>
      </w:r>
      <w:r>
        <w:rPr>
          <w:rFonts w:ascii="Times New Roman" w:hAnsi="Times New Roman" w:cs="Times New Roman" w:eastAsiaTheme="minorEastAsia"/>
          <w:b/>
          <w:color w:val="000000"/>
          <w:kern w:val="0"/>
          <w:sz w:val="24"/>
          <w:szCs w:val="24"/>
        </w:rPr>
        <w:t xml:space="preserve">4A </w:t>
      </w:r>
      <w:r>
        <w:rPr>
          <w:rFonts w:ascii="Times New Roman" w:cs="Times New Roman" w:hAnsiTheme="minorEastAsia" w:eastAsiaTheme="minorEastAsia"/>
          <w:b/>
          <w:color w:val="000000"/>
          <w:kern w:val="0"/>
          <w:sz w:val="24"/>
          <w:szCs w:val="24"/>
        </w:rPr>
        <w:t>级组织数量：</w:t>
      </w:r>
      <w:r>
        <w:rPr>
          <w:rFonts w:ascii="Times New Roman" w:cs="Times New Roman" w:hAnsiTheme="minorEastAsia" w:eastAsiaTheme="minorEastAsia"/>
          <w:color w:val="000000"/>
          <w:kern w:val="0"/>
          <w:sz w:val="24"/>
          <w:szCs w:val="24"/>
        </w:rPr>
        <w:t>评估等级为</w:t>
      </w:r>
      <w:r>
        <w:rPr>
          <w:rFonts w:ascii="Times New Roman" w:hAnsi="Times New Roman" w:cs="Times New Roman" w:eastAsiaTheme="minorEastAsia"/>
          <w:color w:val="000000"/>
          <w:kern w:val="0"/>
          <w:sz w:val="24"/>
          <w:szCs w:val="24"/>
        </w:rPr>
        <w:t>4A</w:t>
      </w:r>
      <w:r>
        <w:rPr>
          <w:rFonts w:ascii="Times New Roman" w:cs="Times New Roman" w:hAnsiTheme="minorEastAsia" w:eastAsiaTheme="minorEastAsia"/>
          <w:color w:val="000000"/>
          <w:kern w:val="0"/>
          <w:sz w:val="24"/>
          <w:szCs w:val="24"/>
        </w:rPr>
        <w:t>且在有效期内的社会组织数量。</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3.3.3  </w:t>
      </w:r>
      <w:r>
        <w:rPr>
          <w:rFonts w:ascii="Times New Roman" w:cs="Times New Roman" w:hAnsiTheme="minorEastAsia" w:eastAsiaTheme="minorEastAsia"/>
          <w:b/>
          <w:color w:val="000000"/>
          <w:kern w:val="0"/>
          <w:sz w:val="24"/>
          <w:szCs w:val="24"/>
        </w:rPr>
        <w:t>其中：</w:t>
      </w:r>
      <w:r>
        <w:rPr>
          <w:rFonts w:ascii="Times New Roman" w:hAnsi="Times New Roman" w:cs="Times New Roman" w:eastAsiaTheme="minorEastAsia"/>
          <w:b/>
          <w:color w:val="000000"/>
          <w:kern w:val="0"/>
          <w:sz w:val="24"/>
          <w:szCs w:val="24"/>
        </w:rPr>
        <w:t xml:space="preserve">3A </w:t>
      </w:r>
      <w:r>
        <w:rPr>
          <w:rFonts w:ascii="Times New Roman" w:cs="Times New Roman" w:hAnsiTheme="minorEastAsia" w:eastAsiaTheme="minorEastAsia"/>
          <w:b/>
          <w:color w:val="000000"/>
          <w:kern w:val="0"/>
          <w:sz w:val="24"/>
          <w:szCs w:val="24"/>
        </w:rPr>
        <w:t>级组织数量：</w:t>
      </w:r>
      <w:r>
        <w:rPr>
          <w:rFonts w:ascii="Times New Roman" w:cs="Times New Roman" w:hAnsiTheme="minorEastAsia" w:eastAsiaTheme="minorEastAsia"/>
          <w:color w:val="000000"/>
          <w:kern w:val="0"/>
          <w:sz w:val="24"/>
          <w:szCs w:val="24"/>
        </w:rPr>
        <w:t>评估等级为</w:t>
      </w:r>
      <w:r>
        <w:rPr>
          <w:rFonts w:ascii="Times New Roman" w:hAnsi="Times New Roman" w:cs="Times New Roman" w:eastAsiaTheme="minorEastAsia"/>
          <w:color w:val="000000"/>
          <w:kern w:val="0"/>
          <w:sz w:val="24"/>
          <w:szCs w:val="24"/>
        </w:rPr>
        <w:t>3A</w:t>
      </w:r>
      <w:r>
        <w:rPr>
          <w:rFonts w:ascii="Times New Roman" w:cs="Times New Roman" w:hAnsiTheme="minorEastAsia" w:eastAsiaTheme="minorEastAsia"/>
          <w:color w:val="000000"/>
          <w:kern w:val="0"/>
          <w:sz w:val="24"/>
          <w:szCs w:val="24"/>
        </w:rPr>
        <w:t>且在有效期内的社会组织数量。</w:t>
      </w:r>
    </w:p>
    <w:p>
      <w:pPr>
        <w:spacing w:line="360" w:lineRule="auto"/>
        <w:ind w:firstLine="480"/>
        <w:rPr>
          <w:rFonts w:ascii="Times New Roman" w:hAnsi="Times New Roman" w:cs="Times New Roman" w:eastAsiaTheme="minorEastAsia"/>
          <w:color w:val="000000"/>
          <w:kern w:val="0"/>
          <w:sz w:val="24"/>
          <w:szCs w:val="24"/>
        </w:rPr>
      </w:pP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4  </w:t>
      </w:r>
      <w:r>
        <w:rPr>
          <w:rFonts w:ascii="Times New Roman" w:cs="Times New Roman" w:hAnsiTheme="minorEastAsia" w:eastAsiaTheme="minorEastAsia"/>
          <w:b/>
          <w:color w:val="000000"/>
          <w:kern w:val="0"/>
          <w:sz w:val="24"/>
          <w:szCs w:val="24"/>
        </w:rPr>
        <w:t>就业贡献</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（本类指标项与统计局统计口径相同）</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4.1  </w:t>
      </w:r>
      <w:r>
        <w:rPr>
          <w:rFonts w:ascii="Times New Roman" w:cs="Times New Roman" w:hAnsiTheme="minorEastAsia" w:eastAsiaTheme="minorEastAsia"/>
          <w:b/>
          <w:color w:val="000000"/>
          <w:kern w:val="0"/>
          <w:sz w:val="24"/>
          <w:szCs w:val="24"/>
        </w:rPr>
        <w:t>社会组织从业人员</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r>
        <w:rPr>
          <w:rFonts w:ascii="Times New Roman" w:cs="Times New Roman" w:hAnsiTheme="minorEastAsia" w:eastAsiaTheme="minorEastAsia"/>
          <w:color w:val="000000"/>
          <w:kern w:val="0"/>
          <w:sz w:val="24"/>
          <w:szCs w:val="24"/>
        </w:rPr>
        <w:t>注册地址在本地且业务主管单位在本市辖区内的所有社会组织的员工之和。指报告期末最后一日</w:t>
      </w:r>
      <w:r>
        <w:rPr>
          <w:rFonts w:ascii="Times New Roman" w:hAnsi="Times New Roman" w:cs="Times New Roman" w:eastAsiaTheme="minorEastAsia"/>
          <w:color w:val="000000"/>
          <w:kern w:val="0"/>
          <w:sz w:val="24"/>
          <w:szCs w:val="24"/>
        </w:rPr>
        <w:t>24</w:t>
      </w:r>
      <w:r>
        <w:rPr>
          <w:rFonts w:ascii="Times New Roman" w:cs="Times New Roman" w:hAnsiTheme="minorEastAsia" w:eastAsiaTheme="minorEastAsia"/>
          <w:color w:val="000000"/>
          <w:kern w:val="0"/>
          <w:sz w:val="24"/>
          <w:szCs w:val="24"/>
        </w:rPr>
        <w:t>时在本单位中工作，并取得工资或其他形式劳动报酬的人员数。该指标为时点指标，不包括最后一日当天及以前已经与单位解除劳动合同关系的人员，是在岗职工、劳务派遣人员及其他就业人员之和。数据来源参考：当地统计年鉴（统计局）。</w:t>
      </w:r>
    </w:p>
    <w:p>
      <w:pPr>
        <w:spacing w:line="360" w:lineRule="auto"/>
        <w:ind w:firstLine="480"/>
        <w:rPr>
          <w:rFonts w:ascii="Times New Roman" w:hAnsi="Times New Roman" w:cs="Times New Roman" w:eastAsiaTheme="minorEastAsia"/>
          <w:color w:val="000000"/>
          <w:kern w:val="0"/>
          <w:sz w:val="24"/>
          <w:szCs w:val="24"/>
        </w:rPr>
      </w:pP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5  </w:t>
      </w:r>
      <w:r>
        <w:rPr>
          <w:rFonts w:ascii="Times New Roman" w:cs="Times New Roman" w:hAnsiTheme="minorEastAsia" w:eastAsiaTheme="minorEastAsia"/>
          <w:b/>
          <w:color w:val="000000"/>
          <w:kern w:val="0"/>
          <w:sz w:val="24"/>
          <w:szCs w:val="24"/>
        </w:rPr>
        <w:t>慈善经济发展贡献（本类指标项需要参考统计年鉴，民政、财政部门相关数据材料）</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5.1  </w:t>
      </w:r>
      <w:r>
        <w:rPr>
          <w:rFonts w:ascii="Times New Roman" w:cs="Times New Roman" w:hAnsiTheme="minorEastAsia" w:eastAsiaTheme="minorEastAsia"/>
          <w:b/>
          <w:color w:val="000000"/>
          <w:kern w:val="0"/>
          <w:sz w:val="24"/>
          <w:szCs w:val="24"/>
        </w:rPr>
        <w:t>社会组织增加值</w:t>
      </w:r>
      <w:r>
        <w:rPr>
          <w:rFonts w:ascii="Times New Roman" w:cs="Times New Roman" w:hAnsiTheme="minorEastAsia" w:eastAsiaTheme="minorEastAsia"/>
          <w:color w:val="000000"/>
          <w:kern w:val="0"/>
          <w:sz w:val="24"/>
          <w:szCs w:val="24"/>
        </w:rPr>
        <w:t>：指社会组织一定时间内在生产过程中创造的新增价值和固定资产的转移价值，反映社会组织一定时期内生产经营活动的最终成果。数据来源参考：统计年鉴。</w:t>
      </w:r>
    </w:p>
    <w:p>
      <w:pPr>
        <w:spacing w:line="360" w:lineRule="auto"/>
        <w:ind w:firstLine="480"/>
        <w:rPr>
          <w:rFonts w:ascii="Times New Roman" w:hAnsi="Times New Roman" w:cs="Times New Roman" w:eastAsiaTheme="minorEastAsia"/>
          <w:color w:val="000000"/>
          <w:kern w:val="0"/>
          <w:sz w:val="24"/>
          <w:szCs w:val="24"/>
        </w:rPr>
      </w:pPr>
      <w:r>
        <w:rPr>
          <w:rFonts w:ascii="Times New Roman" w:cs="Times New Roman" w:hAnsiTheme="minorEastAsia" w:eastAsiaTheme="minorEastAsia"/>
          <w:color w:val="000000"/>
          <w:kern w:val="0"/>
          <w:sz w:val="24"/>
          <w:szCs w:val="24"/>
        </w:rPr>
        <w:t>注意：根据国家统计局有关规定按收入法计算，社会组织增加值为劳动者报酬、当年应缴税费总额、固定资产折旧和收支结余之和。</w:t>
      </w:r>
    </w:p>
    <w:p>
      <w:pPr>
        <w:spacing w:line="360" w:lineRule="auto"/>
        <w:ind w:firstLine="480"/>
        <w:rPr>
          <w:rFonts w:ascii="Times New Roman" w:hAnsi="Times New Roman" w:cs="Times New Roman" w:eastAsiaTheme="minorEastAsia"/>
          <w:color w:val="000000"/>
          <w:kern w:val="0"/>
          <w:sz w:val="24"/>
          <w:szCs w:val="24"/>
        </w:rPr>
      </w:pPr>
      <w:r>
        <w:rPr>
          <w:rFonts w:ascii="Times New Roman" w:cs="Times New Roman" w:hAnsiTheme="minorEastAsia" w:eastAsiaTheme="minorEastAsia"/>
          <w:color w:val="000000"/>
          <w:kern w:val="0"/>
          <w:sz w:val="24"/>
          <w:szCs w:val="24"/>
        </w:rPr>
        <w:t>劳动者报酬：指劳动者为社会组织提供服务获得的全部报酬。主要包括本年在成本费用中列支的工资（薪金）所得、职工福利费、社会保险费、公益金以及其他各种费用中含有和列支的个人报酬部分。</w:t>
      </w:r>
    </w:p>
    <w:p>
      <w:pPr>
        <w:spacing w:line="360" w:lineRule="auto"/>
        <w:ind w:firstLine="480"/>
        <w:rPr>
          <w:rFonts w:ascii="Times New Roman" w:hAnsi="Times New Roman" w:cs="Times New Roman" w:eastAsiaTheme="minorEastAsia"/>
          <w:color w:val="000000"/>
          <w:kern w:val="0"/>
          <w:sz w:val="24"/>
          <w:szCs w:val="24"/>
        </w:rPr>
      </w:pPr>
      <w:r>
        <w:rPr>
          <w:rFonts w:ascii="Times New Roman" w:cs="Times New Roman" w:hAnsiTheme="minorEastAsia" w:eastAsiaTheme="minorEastAsia"/>
          <w:color w:val="000000"/>
          <w:kern w:val="0"/>
          <w:sz w:val="24"/>
          <w:szCs w:val="24"/>
        </w:rPr>
        <w:t>当年应缴税费总额：指当年社会组织应缴纳的各类税费之和。</w:t>
      </w:r>
    </w:p>
    <w:p>
      <w:pPr>
        <w:spacing w:line="360" w:lineRule="auto"/>
        <w:ind w:firstLine="480"/>
        <w:rPr>
          <w:rFonts w:ascii="Times New Roman" w:hAnsi="Times New Roman" w:cs="Times New Roman" w:eastAsiaTheme="minorEastAsia"/>
          <w:color w:val="000000"/>
          <w:kern w:val="0"/>
          <w:sz w:val="24"/>
          <w:szCs w:val="24"/>
        </w:rPr>
      </w:pPr>
      <w:r>
        <w:rPr>
          <w:rFonts w:ascii="Times New Roman" w:cs="Times New Roman" w:hAnsiTheme="minorEastAsia" w:eastAsiaTheme="minorEastAsia"/>
          <w:color w:val="000000"/>
          <w:kern w:val="0"/>
          <w:sz w:val="24"/>
          <w:szCs w:val="24"/>
        </w:rPr>
        <w:t>固定资产折旧：指社会组织当年提取的固定资产折旧的数额。</w:t>
      </w:r>
    </w:p>
    <w:p>
      <w:pPr>
        <w:spacing w:line="360" w:lineRule="auto"/>
        <w:ind w:firstLine="480"/>
        <w:rPr>
          <w:rFonts w:ascii="Times New Roman" w:hAnsi="Times New Roman" w:cs="Times New Roman" w:eastAsiaTheme="minorEastAsia"/>
          <w:color w:val="000000"/>
          <w:kern w:val="0"/>
          <w:sz w:val="24"/>
          <w:szCs w:val="24"/>
        </w:rPr>
      </w:pPr>
      <w:r>
        <w:rPr>
          <w:rFonts w:ascii="Times New Roman" w:cs="Times New Roman" w:hAnsiTheme="minorEastAsia" w:eastAsiaTheme="minorEastAsia"/>
          <w:color w:val="000000"/>
          <w:kern w:val="0"/>
          <w:sz w:val="24"/>
          <w:szCs w:val="24"/>
        </w:rPr>
        <w:t>收支结余：指社会组织当年收入减去当年支出得出的数额。</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5.2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社会组织财务数据：本条目下</w:t>
      </w:r>
      <w:r>
        <w:rPr>
          <w:rFonts w:ascii="Times New Roman" w:hAnsi="Times New Roman" w:cs="Times New Roman" w:eastAsiaTheme="minorEastAsia"/>
          <w:b/>
          <w:color w:val="000000"/>
          <w:kern w:val="0"/>
          <w:sz w:val="24"/>
          <w:szCs w:val="24"/>
        </w:rPr>
        <w:t xml:space="preserve"> 5.2.1- -5 5.2.5 </w:t>
      </w:r>
      <w:r>
        <w:rPr>
          <w:rFonts w:ascii="Times New Roman" w:cs="Times New Roman" w:hAnsiTheme="minorEastAsia" w:eastAsiaTheme="minorEastAsia"/>
          <w:b/>
          <w:color w:val="000000"/>
          <w:kern w:val="0"/>
          <w:sz w:val="24"/>
          <w:szCs w:val="24"/>
        </w:rPr>
        <w:t>所有指标均来源于组织年检报告。</w:t>
      </w:r>
      <w:r>
        <w:rPr>
          <w:rFonts w:ascii="Times New Roman" w:cs="Times New Roman" w:hAnsiTheme="minorEastAsia" w:eastAsiaTheme="minorEastAsia"/>
          <w:color w:val="000000"/>
          <w:kern w:val="0"/>
          <w:sz w:val="24"/>
          <w:szCs w:val="24"/>
        </w:rPr>
        <w:t>数据来源参考：以民管局（处）的统计为准，若民政部门没有进行年检或是相关统计，则需要针对相关组织开展专门调查。</w:t>
      </w:r>
    </w:p>
    <w:p>
      <w:pPr>
        <w:spacing w:line="360" w:lineRule="auto"/>
        <w:ind w:firstLine="0" w:firstLineChars="0"/>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 xml:space="preserve">    </w:t>
      </w:r>
      <w:r>
        <w:rPr>
          <w:rFonts w:ascii="Times New Roman" w:hAnsi="Times New Roman" w:cs="Times New Roman" w:eastAsiaTheme="minorEastAsia"/>
          <w:b/>
          <w:color w:val="000000"/>
          <w:kern w:val="0"/>
          <w:sz w:val="24"/>
          <w:szCs w:val="24"/>
        </w:rPr>
        <w:t xml:space="preserve">5.2.1  </w:t>
      </w:r>
      <w:r>
        <w:rPr>
          <w:rFonts w:ascii="Times New Roman" w:cs="Times New Roman" w:hAnsiTheme="minorEastAsia" w:eastAsiaTheme="minorEastAsia"/>
          <w:b/>
          <w:color w:val="000000"/>
          <w:kern w:val="0"/>
          <w:sz w:val="24"/>
          <w:szCs w:val="24"/>
        </w:rPr>
        <w:t>社会组织资产总计：</w:t>
      </w:r>
      <w:r>
        <w:rPr>
          <w:rFonts w:ascii="Times New Roman" w:cs="Times New Roman" w:hAnsiTheme="minorEastAsia" w:eastAsiaTheme="minorEastAsia"/>
          <w:color w:val="000000"/>
          <w:kern w:val="0"/>
          <w:sz w:val="24"/>
          <w:szCs w:val="24"/>
        </w:rPr>
        <w:t>指本地区所有社会组织截止至某一自然年末的资产总计</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5.2.2  </w:t>
      </w:r>
      <w:r>
        <w:rPr>
          <w:rFonts w:ascii="Times New Roman" w:cs="Times New Roman" w:hAnsiTheme="minorEastAsia" w:eastAsiaTheme="minorEastAsia"/>
          <w:b/>
          <w:color w:val="000000"/>
          <w:kern w:val="0"/>
          <w:sz w:val="24"/>
          <w:szCs w:val="24"/>
        </w:rPr>
        <w:t>社会组织净资产总计：</w:t>
      </w:r>
      <w:r>
        <w:rPr>
          <w:rFonts w:ascii="Times New Roman" w:cs="Times New Roman" w:hAnsiTheme="minorEastAsia" w:eastAsiaTheme="minorEastAsia"/>
          <w:color w:val="000000"/>
          <w:kern w:val="0"/>
          <w:sz w:val="24"/>
          <w:szCs w:val="24"/>
        </w:rPr>
        <w:t>指本地区所有社会组织截止至某一自然年末的净资产总计</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5.2.3  </w:t>
      </w:r>
      <w:r>
        <w:rPr>
          <w:rFonts w:ascii="Times New Roman" w:cs="Times New Roman" w:hAnsiTheme="minorEastAsia" w:eastAsiaTheme="minorEastAsia"/>
          <w:b/>
          <w:color w:val="000000"/>
          <w:kern w:val="0"/>
          <w:sz w:val="24"/>
          <w:szCs w:val="24"/>
        </w:rPr>
        <w:t>社会组织收入总计：</w:t>
      </w:r>
      <w:r>
        <w:rPr>
          <w:rFonts w:ascii="Times New Roman" w:cs="Times New Roman" w:hAnsiTheme="minorEastAsia" w:eastAsiaTheme="minorEastAsia"/>
          <w:color w:val="000000"/>
          <w:kern w:val="0"/>
          <w:sz w:val="24"/>
          <w:szCs w:val="24"/>
        </w:rPr>
        <w:t>指本地区所有社会组织截止至某一自然年末的收入总计</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5.2.4  </w:t>
      </w:r>
      <w:r>
        <w:rPr>
          <w:rFonts w:ascii="Times New Roman" w:cs="Times New Roman" w:hAnsiTheme="minorEastAsia" w:eastAsiaTheme="minorEastAsia"/>
          <w:b/>
          <w:color w:val="000000"/>
          <w:kern w:val="0"/>
          <w:sz w:val="24"/>
          <w:szCs w:val="24"/>
        </w:rPr>
        <w:t>社会组织业务活动成本总计：</w:t>
      </w:r>
      <w:r>
        <w:rPr>
          <w:rFonts w:ascii="Times New Roman" w:cs="Times New Roman" w:hAnsiTheme="minorEastAsia" w:eastAsiaTheme="minorEastAsia"/>
          <w:color w:val="000000"/>
          <w:kern w:val="0"/>
          <w:sz w:val="24"/>
          <w:szCs w:val="24"/>
        </w:rPr>
        <w:t>指本地区所有社会组织截止至某一自然年末的业务活动成本总计</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5.2.5  </w:t>
      </w:r>
      <w:r>
        <w:rPr>
          <w:rFonts w:ascii="Times New Roman" w:cs="Times New Roman" w:hAnsiTheme="minorEastAsia" w:eastAsiaTheme="minorEastAsia"/>
          <w:b/>
          <w:color w:val="000000"/>
          <w:kern w:val="0"/>
          <w:sz w:val="24"/>
          <w:szCs w:val="24"/>
        </w:rPr>
        <w:t>社会组织费用总计</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w:t>
      </w:r>
      <w:r>
        <w:rPr>
          <w:rFonts w:ascii="Times New Roman" w:cs="Times New Roman" w:hAnsiTheme="minorEastAsia" w:eastAsiaTheme="minorEastAsia"/>
          <w:color w:val="000000"/>
          <w:kern w:val="0"/>
          <w:sz w:val="24"/>
          <w:szCs w:val="24"/>
        </w:rPr>
        <w:t>指本地区所有社会组织截止至某一自然年末的费用总计</w:t>
      </w:r>
    </w:p>
    <w:p>
      <w:pPr>
        <w:spacing w:line="360" w:lineRule="auto"/>
        <w:ind w:firstLine="480"/>
        <w:rPr>
          <w:rFonts w:ascii="Times New Roman" w:hAnsi="Times New Roman" w:cs="Times New Roman" w:eastAsiaTheme="minorEastAsia"/>
          <w:color w:val="000000"/>
          <w:kern w:val="0"/>
          <w:sz w:val="24"/>
          <w:szCs w:val="24"/>
        </w:rPr>
      </w:pP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6  </w:t>
      </w:r>
      <w:r>
        <w:rPr>
          <w:rFonts w:ascii="Times New Roman" w:cs="Times New Roman" w:hAnsiTheme="minorEastAsia" w:eastAsiaTheme="minorEastAsia"/>
          <w:b/>
          <w:color w:val="000000"/>
          <w:kern w:val="0"/>
          <w:sz w:val="24"/>
          <w:szCs w:val="24"/>
        </w:rPr>
        <w:t>政府支持（政府购买社会组织服务，本类指标项需要参考民政、财政部门相关数据材料）</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6.1  </w:t>
      </w:r>
      <w:r>
        <w:rPr>
          <w:rFonts w:ascii="Times New Roman" w:cs="Times New Roman" w:hAnsiTheme="minorEastAsia" w:eastAsiaTheme="minorEastAsia"/>
          <w:b/>
          <w:color w:val="000000"/>
          <w:kern w:val="0"/>
          <w:sz w:val="24"/>
          <w:szCs w:val="24"/>
        </w:rPr>
        <w:t>财政购买社会组织服务总额：</w:t>
      </w:r>
      <w:r>
        <w:rPr>
          <w:rFonts w:ascii="Times New Roman" w:cs="Times New Roman" w:hAnsiTheme="minorEastAsia" w:eastAsiaTheme="minorEastAsia"/>
          <w:color w:val="000000"/>
          <w:kern w:val="0"/>
          <w:sz w:val="24"/>
          <w:szCs w:val="24"/>
        </w:rPr>
        <w:t>本地政府用财政资金资助或购买的慈善组织服务总金额，也包括财政向慈善组织的项目拨款，但不包括财政支付的编制内人员费用。数据来源参考：财政或慈善组织专项调查。</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6.2  </w:t>
      </w:r>
      <w:r>
        <w:rPr>
          <w:rFonts w:ascii="Times New Roman" w:cs="Times New Roman" w:hAnsiTheme="minorEastAsia" w:eastAsiaTheme="minorEastAsia"/>
          <w:b/>
          <w:color w:val="000000"/>
          <w:kern w:val="0"/>
          <w:sz w:val="24"/>
          <w:szCs w:val="24"/>
        </w:rPr>
        <w:t>彩票公益金资助社会组织总额：</w:t>
      </w:r>
      <w:r>
        <w:rPr>
          <w:rFonts w:ascii="Times New Roman" w:cs="Times New Roman" w:hAnsiTheme="minorEastAsia" w:eastAsiaTheme="minorEastAsia"/>
          <w:color w:val="000000"/>
          <w:kern w:val="0"/>
          <w:sz w:val="24"/>
          <w:szCs w:val="24"/>
        </w:rPr>
        <w:t>彩票公益金资助慈善组织的总金额，包括彩票公益金购买社会组织服务和以招投标或创业投资的方式资助社会组织。数据来源参考：彩票公益金管理部门。</w:t>
      </w:r>
    </w:p>
    <w:p>
      <w:pPr>
        <w:spacing w:line="360" w:lineRule="auto"/>
        <w:ind w:firstLine="482"/>
        <w:rPr>
          <w:rFonts w:ascii="Times New Roman" w:hAnsi="Times New Roman" w:cs="Times New Roman" w:eastAsiaTheme="minorEastAsia"/>
          <w:b/>
          <w:color w:val="000000"/>
          <w:kern w:val="0"/>
          <w:sz w:val="24"/>
          <w:szCs w:val="24"/>
        </w:rPr>
      </w:pPr>
      <w:r>
        <w:rPr>
          <w:rFonts w:ascii="Times New Roman" w:hAnsi="Times New Roman" w:cs="Times New Roman" w:eastAsiaTheme="minorEastAsia"/>
          <w:b/>
          <w:color w:val="000000"/>
          <w:kern w:val="0"/>
          <w:sz w:val="24"/>
          <w:szCs w:val="24"/>
        </w:rPr>
        <w:t xml:space="preserve">6.3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专业性规划与信息披露</w:t>
      </w:r>
    </w:p>
    <w:p>
      <w:pPr>
        <w:spacing w:line="360" w:lineRule="auto"/>
        <w:ind w:firstLine="482"/>
        <w:rPr>
          <w:rFonts w:ascii="Times New Roman" w:hAnsi="Times New Roman" w:cs="Times New Roman" w:eastAsiaTheme="minorEastAsia"/>
          <w:color w:val="000000"/>
          <w:kern w:val="0"/>
          <w:sz w:val="24"/>
          <w:szCs w:val="24"/>
        </w:rPr>
      </w:pPr>
      <w:r>
        <w:rPr>
          <w:rFonts w:ascii="Times New Roman" w:hAnsi="Times New Roman" w:cs="Times New Roman" w:eastAsiaTheme="minorEastAsia"/>
          <w:b/>
          <w:color w:val="000000"/>
          <w:kern w:val="0"/>
          <w:sz w:val="24"/>
          <w:szCs w:val="24"/>
        </w:rPr>
        <w:t xml:space="preserve">6.3.1 </w:t>
      </w:r>
      <w:r>
        <w:rPr>
          <w:rFonts w:hint="eastAsia"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是否有慈善事业发展报告（如有，请上传文件）：</w:t>
      </w:r>
      <w:r>
        <w:rPr>
          <w:rFonts w:ascii="Times New Roman" w:cs="Times New Roman" w:hAnsiTheme="minorEastAsia" w:eastAsiaTheme="minorEastAsia"/>
          <w:color w:val="000000"/>
          <w:kern w:val="0"/>
          <w:sz w:val="24"/>
          <w:szCs w:val="24"/>
        </w:rPr>
        <w:t>本级发布的慈善事业综合性周期性报告或专题报告，如《</w:t>
      </w:r>
      <w:r>
        <w:rPr>
          <w:rFonts w:ascii="Times New Roman" w:hAnsi="Times New Roman" w:cs="Times New Roman" w:eastAsiaTheme="minorEastAsia"/>
          <w:color w:val="000000"/>
          <w:kern w:val="0"/>
          <w:sz w:val="24"/>
          <w:szCs w:val="24"/>
        </w:rPr>
        <w:t>2013</w:t>
      </w:r>
      <w:r>
        <w:rPr>
          <w:rFonts w:ascii="Times New Roman" w:cs="Times New Roman" w:hAnsiTheme="minorEastAsia" w:eastAsiaTheme="minorEastAsia"/>
          <w:color w:val="000000"/>
          <w:kern w:val="0"/>
          <w:sz w:val="24"/>
          <w:szCs w:val="24"/>
        </w:rPr>
        <w:t>年度</w:t>
      </w:r>
      <w:r>
        <w:rPr>
          <w:rFonts w:ascii="Times New Roman" w:hAnsi="Times New Roman" w:cs="Times New Roman" w:eastAsiaTheme="minorEastAsia"/>
          <w:color w:val="000000"/>
          <w:kern w:val="0"/>
          <w:sz w:val="24"/>
          <w:szCs w:val="24"/>
        </w:rPr>
        <w:t>XX</w:t>
      </w:r>
      <w:r>
        <w:rPr>
          <w:rFonts w:ascii="Times New Roman" w:cs="Times New Roman" w:hAnsiTheme="minorEastAsia" w:eastAsiaTheme="minorEastAsia"/>
          <w:color w:val="000000"/>
          <w:kern w:val="0"/>
          <w:sz w:val="24"/>
          <w:szCs w:val="24"/>
        </w:rPr>
        <w:t>省慈善发展报告》；《</w:t>
      </w:r>
      <w:r>
        <w:rPr>
          <w:rFonts w:ascii="Times New Roman" w:hAnsi="Times New Roman" w:cs="Times New Roman" w:eastAsiaTheme="minorEastAsia"/>
          <w:color w:val="000000"/>
          <w:kern w:val="0"/>
          <w:sz w:val="24"/>
          <w:szCs w:val="24"/>
        </w:rPr>
        <w:t>XX</w:t>
      </w:r>
      <w:r>
        <w:rPr>
          <w:rFonts w:ascii="Times New Roman" w:cs="Times New Roman" w:hAnsiTheme="minorEastAsia" w:eastAsiaTheme="minorEastAsia"/>
          <w:color w:val="000000"/>
          <w:kern w:val="0"/>
          <w:sz w:val="24"/>
          <w:szCs w:val="24"/>
        </w:rPr>
        <w:t>市财政购买慈善组织服务报告》等。没有请选择</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否</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w:t>
      </w:r>
    </w:p>
    <w:p>
      <w:pPr>
        <w:spacing w:line="360" w:lineRule="auto"/>
        <w:ind w:firstLine="482"/>
        <w:rPr>
          <w:rFonts w:ascii="Times New Roman" w:hAnsi="Times New Roman" w:cs="Times New Roman" w:eastAsiaTheme="minorEastAsia"/>
          <w:color w:val="000000"/>
          <w:sz w:val="24"/>
          <w:szCs w:val="24"/>
        </w:rPr>
      </w:pPr>
      <w:r>
        <w:rPr>
          <w:rFonts w:ascii="Times New Roman" w:hAnsi="Times New Roman" w:cs="Times New Roman" w:eastAsiaTheme="minorEastAsia"/>
          <w:b/>
          <w:color w:val="000000"/>
          <w:kern w:val="0"/>
          <w:sz w:val="24"/>
          <w:szCs w:val="24"/>
        </w:rPr>
        <w:t>6.3.2</w:t>
      </w:r>
      <w:r>
        <w:rPr>
          <w:rFonts w:hint="eastAsia" w:ascii="Times New Roman" w:hAnsi="Times New Roman" w:cs="Times New Roman" w:eastAsiaTheme="minorEastAsia"/>
          <w:b/>
          <w:color w:val="000000"/>
          <w:kern w:val="0"/>
          <w:sz w:val="24"/>
          <w:szCs w:val="24"/>
        </w:rPr>
        <w:t xml:space="preserve"> </w:t>
      </w:r>
      <w:r>
        <w:rPr>
          <w:rFonts w:ascii="Times New Roman" w:hAnsi="Times New Roman" w:cs="Times New Roman" w:eastAsiaTheme="minorEastAsia"/>
          <w:b/>
          <w:color w:val="000000"/>
          <w:kern w:val="0"/>
          <w:sz w:val="24"/>
          <w:szCs w:val="24"/>
        </w:rPr>
        <w:t xml:space="preserve"> </w:t>
      </w:r>
      <w:r>
        <w:rPr>
          <w:rFonts w:ascii="Times New Roman" w:cs="Times New Roman" w:hAnsiTheme="minorEastAsia" w:eastAsiaTheme="minorEastAsia"/>
          <w:b/>
          <w:color w:val="000000"/>
          <w:kern w:val="0"/>
          <w:sz w:val="24"/>
          <w:szCs w:val="24"/>
        </w:rPr>
        <w:t>是否有公开信息披露渠道（如有，请列举网站）：</w:t>
      </w:r>
      <w:r>
        <w:rPr>
          <w:rFonts w:ascii="Times New Roman" w:cs="Times New Roman" w:hAnsiTheme="minorEastAsia" w:eastAsiaTheme="minorEastAsia"/>
          <w:color w:val="000000"/>
          <w:kern w:val="0"/>
          <w:sz w:val="24"/>
          <w:szCs w:val="24"/>
        </w:rPr>
        <w:t>本级管理部门指定的慈善信息披露载体，包括专门的慈善信息公开网站</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例如</w:t>
      </w:r>
      <w:r>
        <w:rPr>
          <w:rFonts w:ascii="Times New Roman" w:hAnsi="Times New Roman" w:cs="Times New Roman" w:eastAsiaTheme="minorEastAsia"/>
          <w:color w:val="000000"/>
          <w:kern w:val="0"/>
          <w:sz w:val="24"/>
          <w:szCs w:val="24"/>
        </w:rPr>
        <w:t>:</w:t>
      </w:r>
      <w:r>
        <w:rPr>
          <w:rFonts w:ascii="Times New Roman" w:cs="Times New Roman" w:hAnsiTheme="minorEastAsia" w:eastAsiaTheme="minorEastAsia"/>
          <w:color w:val="000000"/>
          <w:kern w:val="0"/>
          <w:sz w:val="24"/>
          <w:szCs w:val="24"/>
        </w:rPr>
        <w:t>地方政府网站、地方民政部门网站、中国慈善信息平台等。</w:t>
      </w:r>
      <w:r>
        <w:rPr>
          <w:rFonts w:hint="eastAsia" w:ascii="Times New Roman" w:cs="Times New Roman" w:hAnsiTheme="minorEastAsia" w:eastAsiaTheme="minorEastAsia"/>
          <w:color w:val="000000"/>
          <w:kern w:val="0"/>
          <w:sz w:val="24"/>
          <w:szCs w:val="24"/>
        </w:rPr>
        <w:t>如没有请留空白。</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155" w:right="1474" w:bottom="1361" w:left="1588" w:header="0" w:footer="141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0768"/>
    </w:sdtPr>
    <w:sdtContent>
      <w:p>
        <w:pPr>
          <w:pStyle w:val="3"/>
          <w:wordWrap w:val="0"/>
          <w:ind w:firstLine="360"/>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3"/>
      <w:wordWrap w:val="0"/>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0775"/>
    </w:sdtPr>
    <w:sdtContent>
      <w:p>
        <w:pPr>
          <w:pStyle w:val="3"/>
          <w:ind w:firstLine="0" w:firstLineChars="0"/>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evenAndOddHeaders w:val="1"/>
  <w:bookFoldPrinting w:val="1"/>
  <w:bookFoldPrintingSheets w:val="0"/>
  <w:drawingGridHorizontalSpacing w:val="16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21CB"/>
    <w:rsid w:val="0000000E"/>
    <w:rsid w:val="00000647"/>
    <w:rsid w:val="00000819"/>
    <w:rsid w:val="00000C58"/>
    <w:rsid w:val="00001497"/>
    <w:rsid w:val="0000152C"/>
    <w:rsid w:val="00001ADC"/>
    <w:rsid w:val="00002522"/>
    <w:rsid w:val="0000279E"/>
    <w:rsid w:val="000028CB"/>
    <w:rsid w:val="00002A7E"/>
    <w:rsid w:val="00003CDA"/>
    <w:rsid w:val="00003D6C"/>
    <w:rsid w:val="00004387"/>
    <w:rsid w:val="000046F0"/>
    <w:rsid w:val="00004FEE"/>
    <w:rsid w:val="000052F1"/>
    <w:rsid w:val="000059D6"/>
    <w:rsid w:val="00005AB7"/>
    <w:rsid w:val="00005CF2"/>
    <w:rsid w:val="000062AF"/>
    <w:rsid w:val="00006405"/>
    <w:rsid w:val="00006FBE"/>
    <w:rsid w:val="0000707A"/>
    <w:rsid w:val="000070F6"/>
    <w:rsid w:val="00007104"/>
    <w:rsid w:val="000072CB"/>
    <w:rsid w:val="00007464"/>
    <w:rsid w:val="00007C77"/>
    <w:rsid w:val="00007D79"/>
    <w:rsid w:val="00010070"/>
    <w:rsid w:val="000107B6"/>
    <w:rsid w:val="0001129E"/>
    <w:rsid w:val="00011646"/>
    <w:rsid w:val="000118D5"/>
    <w:rsid w:val="000119C8"/>
    <w:rsid w:val="0001327D"/>
    <w:rsid w:val="000133F4"/>
    <w:rsid w:val="00013893"/>
    <w:rsid w:val="00013A7C"/>
    <w:rsid w:val="00013D55"/>
    <w:rsid w:val="000144F0"/>
    <w:rsid w:val="00014A6D"/>
    <w:rsid w:val="00014F7C"/>
    <w:rsid w:val="00014FCF"/>
    <w:rsid w:val="00015010"/>
    <w:rsid w:val="00015156"/>
    <w:rsid w:val="00015194"/>
    <w:rsid w:val="00015C93"/>
    <w:rsid w:val="00015D04"/>
    <w:rsid w:val="00015F7D"/>
    <w:rsid w:val="0001600F"/>
    <w:rsid w:val="000164A8"/>
    <w:rsid w:val="00016FF7"/>
    <w:rsid w:val="00017ADA"/>
    <w:rsid w:val="00017CEB"/>
    <w:rsid w:val="0002008E"/>
    <w:rsid w:val="0002024E"/>
    <w:rsid w:val="00020AEC"/>
    <w:rsid w:val="000221E4"/>
    <w:rsid w:val="000225BE"/>
    <w:rsid w:val="00022766"/>
    <w:rsid w:val="00022FF5"/>
    <w:rsid w:val="000230CF"/>
    <w:rsid w:val="000232F2"/>
    <w:rsid w:val="00023453"/>
    <w:rsid w:val="00023624"/>
    <w:rsid w:val="000236EF"/>
    <w:rsid w:val="000238A6"/>
    <w:rsid w:val="00023CB2"/>
    <w:rsid w:val="00023CE9"/>
    <w:rsid w:val="00023D9C"/>
    <w:rsid w:val="00023EF3"/>
    <w:rsid w:val="00024888"/>
    <w:rsid w:val="00024A2F"/>
    <w:rsid w:val="00024C54"/>
    <w:rsid w:val="00025374"/>
    <w:rsid w:val="00025AAA"/>
    <w:rsid w:val="00025B64"/>
    <w:rsid w:val="00025C8D"/>
    <w:rsid w:val="00026B3A"/>
    <w:rsid w:val="00026CD6"/>
    <w:rsid w:val="00027075"/>
    <w:rsid w:val="000270B4"/>
    <w:rsid w:val="000271DD"/>
    <w:rsid w:val="00027332"/>
    <w:rsid w:val="00027910"/>
    <w:rsid w:val="0002794B"/>
    <w:rsid w:val="00027978"/>
    <w:rsid w:val="00030273"/>
    <w:rsid w:val="00031300"/>
    <w:rsid w:val="00031433"/>
    <w:rsid w:val="00031847"/>
    <w:rsid w:val="00031DA3"/>
    <w:rsid w:val="00031E5C"/>
    <w:rsid w:val="00031E8D"/>
    <w:rsid w:val="00032067"/>
    <w:rsid w:val="00033672"/>
    <w:rsid w:val="00033833"/>
    <w:rsid w:val="00033D0E"/>
    <w:rsid w:val="000341D9"/>
    <w:rsid w:val="0003422B"/>
    <w:rsid w:val="00034D21"/>
    <w:rsid w:val="00035159"/>
    <w:rsid w:val="0003528A"/>
    <w:rsid w:val="0003530C"/>
    <w:rsid w:val="00035538"/>
    <w:rsid w:val="000355F1"/>
    <w:rsid w:val="00035E61"/>
    <w:rsid w:val="00035FA1"/>
    <w:rsid w:val="000362DB"/>
    <w:rsid w:val="00036390"/>
    <w:rsid w:val="00036C8D"/>
    <w:rsid w:val="00036EE3"/>
    <w:rsid w:val="00036EF9"/>
    <w:rsid w:val="00037018"/>
    <w:rsid w:val="000370BE"/>
    <w:rsid w:val="0003734D"/>
    <w:rsid w:val="000374AE"/>
    <w:rsid w:val="0003752B"/>
    <w:rsid w:val="00037562"/>
    <w:rsid w:val="00037DB8"/>
    <w:rsid w:val="00037DE5"/>
    <w:rsid w:val="00040067"/>
    <w:rsid w:val="00040963"/>
    <w:rsid w:val="00040DAA"/>
    <w:rsid w:val="0004108C"/>
    <w:rsid w:val="000412A2"/>
    <w:rsid w:val="0004133E"/>
    <w:rsid w:val="00041426"/>
    <w:rsid w:val="0004199A"/>
    <w:rsid w:val="00041B7C"/>
    <w:rsid w:val="00041C69"/>
    <w:rsid w:val="00041E50"/>
    <w:rsid w:val="000421AD"/>
    <w:rsid w:val="0004280C"/>
    <w:rsid w:val="00042A52"/>
    <w:rsid w:val="0004322D"/>
    <w:rsid w:val="00043591"/>
    <w:rsid w:val="000435A5"/>
    <w:rsid w:val="00043BB6"/>
    <w:rsid w:val="00043C44"/>
    <w:rsid w:val="000440E0"/>
    <w:rsid w:val="000443A3"/>
    <w:rsid w:val="000447FC"/>
    <w:rsid w:val="000449B3"/>
    <w:rsid w:val="00044F83"/>
    <w:rsid w:val="00045202"/>
    <w:rsid w:val="000454DA"/>
    <w:rsid w:val="00045CBE"/>
    <w:rsid w:val="00045F5A"/>
    <w:rsid w:val="00045F68"/>
    <w:rsid w:val="00045F69"/>
    <w:rsid w:val="00046A2A"/>
    <w:rsid w:val="00046D7B"/>
    <w:rsid w:val="0004737F"/>
    <w:rsid w:val="000473FE"/>
    <w:rsid w:val="000476EB"/>
    <w:rsid w:val="00047BFF"/>
    <w:rsid w:val="00047CA5"/>
    <w:rsid w:val="00047E03"/>
    <w:rsid w:val="00047EA3"/>
    <w:rsid w:val="0005020B"/>
    <w:rsid w:val="000503EA"/>
    <w:rsid w:val="00050A6B"/>
    <w:rsid w:val="00050E81"/>
    <w:rsid w:val="0005137C"/>
    <w:rsid w:val="00051547"/>
    <w:rsid w:val="00051601"/>
    <w:rsid w:val="0005171E"/>
    <w:rsid w:val="00051D37"/>
    <w:rsid w:val="00052B3D"/>
    <w:rsid w:val="00052BEA"/>
    <w:rsid w:val="00052C5F"/>
    <w:rsid w:val="00052E00"/>
    <w:rsid w:val="00052EBC"/>
    <w:rsid w:val="00052FB0"/>
    <w:rsid w:val="000532D0"/>
    <w:rsid w:val="000539E5"/>
    <w:rsid w:val="00053CC3"/>
    <w:rsid w:val="000541C4"/>
    <w:rsid w:val="00054A1E"/>
    <w:rsid w:val="00054DFA"/>
    <w:rsid w:val="00055020"/>
    <w:rsid w:val="000553DD"/>
    <w:rsid w:val="00055972"/>
    <w:rsid w:val="00055977"/>
    <w:rsid w:val="00056864"/>
    <w:rsid w:val="00056992"/>
    <w:rsid w:val="00056C16"/>
    <w:rsid w:val="000571BE"/>
    <w:rsid w:val="0005724F"/>
    <w:rsid w:val="000575A9"/>
    <w:rsid w:val="00057EC1"/>
    <w:rsid w:val="00060003"/>
    <w:rsid w:val="0006002A"/>
    <w:rsid w:val="000600AF"/>
    <w:rsid w:val="000601A2"/>
    <w:rsid w:val="00060C98"/>
    <w:rsid w:val="000610D5"/>
    <w:rsid w:val="00061A9D"/>
    <w:rsid w:val="00061A9E"/>
    <w:rsid w:val="00061CBA"/>
    <w:rsid w:val="00061D93"/>
    <w:rsid w:val="00062088"/>
    <w:rsid w:val="00062261"/>
    <w:rsid w:val="00062271"/>
    <w:rsid w:val="00062528"/>
    <w:rsid w:val="00062699"/>
    <w:rsid w:val="00062961"/>
    <w:rsid w:val="00063FF0"/>
    <w:rsid w:val="00064231"/>
    <w:rsid w:val="0006444F"/>
    <w:rsid w:val="000645B9"/>
    <w:rsid w:val="00064FD6"/>
    <w:rsid w:val="0006566A"/>
    <w:rsid w:val="0006574C"/>
    <w:rsid w:val="00065D43"/>
    <w:rsid w:val="0006603A"/>
    <w:rsid w:val="000669BD"/>
    <w:rsid w:val="00067031"/>
    <w:rsid w:val="00067366"/>
    <w:rsid w:val="000703CB"/>
    <w:rsid w:val="0007065C"/>
    <w:rsid w:val="00070AF7"/>
    <w:rsid w:val="00070CD4"/>
    <w:rsid w:val="00071061"/>
    <w:rsid w:val="00071104"/>
    <w:rsid w:val="00071838"/>
    <w:rsid w:val="000719BE"/>
    <w:rsid w:val="00071BC5"/>
    <w:rsid w:val="00071BD9"/>
    <w:rsid w:val="000720B8"/>
    <w:rsid w:val="000728CA"/>
    <w:rsid w:val="000728E0"/>
    <w:rsid w:val="000728F9"/>
    <w:rsid w:val="00072B8B"/>
    <w:rsid w:val="00072E73"/>
    <w:rsid w:val="00072EC6"/>
    <w:rsid w:val="00072F37"/>
    <w:rsid w:val="00073089"/>
    <w:rsid w:val="000730D7"/>
    <w:rsid w:val="00073611"/>
    <w:rsid w:val="000737E3"/>
    <w:rsid w:val="000738BA"/>
    <w:rsid w:val="0007390A"/>
    <w:rsid w:val="00073A53"/>
    <w:rsid w:val="00073E40"/>
    <w:rsid w:val="00073F48"/>
    <w:rsid w:val="000741E7"/>
    <w:rsid w:val="0007454E"/>
    <w:rsid w:val="0007496C"/>
    <w:rsid w:val="00074B12"/>
    <w:rsid w:val="0007517E"/>
    <w:rsid w:val="000751D8"/>
    <w:rsid w:val="000755DB"/>
    <w:rsid w:val="00075B0A"/>
    <w:rsid w:val="00075B63"/>
    <w:rsid w:val="00075BED"/>
    <w:rsid w:val="00075FE6"/>
    <w:rsid w:val="00076DA4"/>
    <w:rsid w:val="000770B9"/>
    <w:rsid w:val="00077630"/>
    <w:rsid w:val="000776C6"/>
    <w:rsid w:val="00077A52"/>
    <w:rsid w:val="00077A82"/>
    <w:rsid w:val="00077C8D"/>
    <w:rsid w:val="000805E1"/>
    <w:rsid w:val="00080B40"/>
    <w:rsid w:val="00080DAD"/>
    <w:rsid w:val="0008114B"/>
    <w:rsid w:val="00081448"/>
    <w:rsid w:val="00081593"/>
    <w:rsid w:val="000815A6"/>
    <w:rsid w:val="00081947"/>
    <w:rsid w:val="000819B1"/>
    <w:rsid w:val="00081AE2"/>
    <w:rsid w:val="00081CD6"/>
    <w:rsid w:val="0008202B"/>
    <w:rsid w:val="000820A4"/>
    <w:rsid w:val="0008219C"/>
    <w:rsid w:val="000824CF"/>
    <w:rsid w:val="00082CA7"/>
    <w:rsid w:val="00082D94"/>
    <w:rsid w:val="00083380"/>
    <w:rsid w:val="00083530"/>
    <w:rsid w:val="000843EF"/>
    <w:rsid w:val="000844C0"/>
    <w:rsid w:val="000845B9"/>
    <w:rsid w:val="000846C9"/>
    <w:rsid w:val="00084A64"/>
    <w:rsid w:val="00084E66"/>
    <w:rsid w:val="00084FC4"/>
    <w:rsid w:val="00085606"/>
    <w:rsid w:val="000857B2"/>
    <w:rsid w:val="000859F3"/>
    <w:rsid w:val="00085B4A"/>
    <w:rsid w:val="000860AC"/>
    <w:rsid w:val="000866A6"/>
    <w:rsid w:val="0008690C"/>
    <w:rsid w:val="00086AE2"/>
    <w:rsid w:val="00086B67"/>
    <w:rsid w:val="000870B2"/>
    <w:rsid w:val="00087467"/>
    <w:rsid w:val="000903EE"/>
    <w:rsid w:val="00090820"/>
    <w:rsid w:val="00090B3D"/>
    <w:rsid w:val="00090C65"/>
    <w:rsid w:val="00090CF6"/>
    <w:rsid w:val="0009101D"/>
    <w:rsid w:val="000910DB"/>
    <w:rsid w:val="000911AB"/>
    <w:rsid w:val="0009168B"/>
    <w:rsid w:val="00091722"/>
    <w:rsid w:val="00091E1D"/>
    <w:rsid w:val="00092433"/>
    <w:rsid w:val="00092588"/>
    <w:rsid w:val="000927CC"/>
    <w:rsid w:val="000927CE"/>
    <w:rsid w:val="00092A2A"/>
    <w:rsid w:val="00092B12"/>
    <w:rsid w:val="00092BF8"/>
    <w:rsid w:val="00093DBD"/>
    <w:rsid w:val="00094550"/>
    <w:rsid w:val="00094D11"/>
    <w:rsid w:val="00094F98"/>
    <w:rsid w:val="000956C8"/>
    <w:rsid w:val="00095754"/>
    <w:rsid w:val="0009604F"/>
    <w:rsid w:val="00096601"/>
    <w:rsid w:val="00096AC6"/>
    <w:rsid w:val="00096C4B"/>
    <w:rsid w:val="00096CD6"/>
    <w:rsid w:val="00096E55"/>
    <w:rsid w:val="000971B0"/>
    <w:rsid w:val="00097556"/>
    <w:rsid w:val="000977DA"/>
    <w:rsid w:val="00097BAB"/>
    <w:rsid w:val="00097FBB"/>
    <w:rsid w:val="000A023B"/>
    <w:rsid w:val="000A03EE"/>
    <w:rsid w:val="000A0562"/>
    <w:rsid w:val="000A0606"/>
    <w:rsid w:val="000A0AD3"/>
    <w:rsid w:val="000A1515"/>
    <w:rsid w:val="000A19B3"/>
    <w:rsid w:val="000A2493"/>
    <w:rsid w:val="000A2F8C"/>
    <w:rsid w:val="000A3012"/>
    <w:rsid w:val="000A3B90"/>
    <w:rsid w:val="000A3CE6"/>
    <w:rsid w:val="000A3F23"/>
    <w:rsid w:val="000A40FC"/>
    <w:rsid w:val="000A4242"/>
    <w:rsid w:val="000A43BB"/>
    <w:rsid w:val="000A46C6"/>
    <w:rsid w:val="000A4970"/>
    <w:rsid w:val="000A4A34"/>
    <w:rsid w:val="000A4E19"/>
    <w:rsid w:val="000A50AE"/>
    <w:rsid w:val="000A512B"/>
    <w:rsid w:val="000A5420"/>
    <w:rsid w:val="000A54EC"/>
    <w:rsid w:val="000A5694"/>
    <w:rsid w:val="000A5804"/>
    <w:rsid w:val="000A5E27"/>
    <w:rsid w:val="000A5EDC"/>
    <w:rsid w:val="000A65D1"/>
    <w:rsid w:val="000A69CF"/>
    <w:rsid w:val="000A6B04"/>
    <w:rsid w:val="000A6C59"/>
    <w:rsid w:val="000A6D83"/>
    <w:rsid w:val="000A6DA8"/>
    <w:rsid w:val="000A7C2E"/>
    <w:rsid w:val="000A7CA3"/>
    <w:rsid w:val="000A7D69"/>
    <w:rsid w:val="000B0297"/>
    <w:rsid w:val="000B086A"/>
    <w:rsid w:val="000B1099"/>
    <w:rsid w:val="000B1219"/>
    <w:rsid w:val="000B12F1"/>
    <w:rsid w:val="000B14B8"/>
    <w:rsid w:val="000B155E"/>
    <w:rsid w:val="000B1B59"/>
    <w:rsid w:val="000B2A00"/>
    <w:rsid w:val="000B2CB8"/>
    <w:rsid w:val="000B3021"/>
    <w:rsid w:val="000B349C"/>
    <w:rsid w:val="000B3748"/>
    <w:rsid w:val="000B3E91"/>
    <w:rsid w:val="000B3F6D"/>
    <w:rsid w:val="000B4393"/>
    <w:rsid w:val="000B468E"/>
    <w:rsid w:val="000B46A1"/>
    <w:rsid w:val="000B46C2"/>
    <w:rsid w:val="000B494E"/>
    <w:rsid w:val="000B49B3"/>
    <w:rsid w:val="000B4DE4"/>
    <w:rsid w:val="000B4F71"/>
    <w:rsid w:val="000B540D"/>
    <w:rsid w:val="000B5512"/>
    <w:rsid w:val="000B56EA"/>
    <w:rsid w:val="000B586E"/>
    <w:rsid w:val="000B5D82"/>
    <w:rsid w:val="000B5DB6"/>
    <w:rsid w:val="000B5EA0"/>
    <w:rsid w:val="000B5FC2"/>
    <w:rsid w:val="000B60B5"/>
    <w:rsid w:val="000B68BF"/>
    <w:rsid w:val="000B69C3"/>
    <w:rsid w:val="000B6A21"/>
    <w:rsid w:val="000B6B4A"/>
    <w:rsid w:val="000B6B51"/>
    <w:rsid w:val="000B6F4C"/>
    <w:rsid w:val="000B708B"/>
    <w:rsid w:val="000B76E9"/>
    <w:rsid w:val="000B771C"/>
    <w:rsid w:val="000B7A8E"/>
    <w:rsid w:val="000C0088"/>
    <w:rsid w:val="000C00A6"/>
    <w:rsid w:val="000C0230"/>
    <w:rsid w:val="000C0413"/>
    <w:rsid w:val="000C0732"/>
    <w:rsid w:val="000C12B5"/>
    <w:rsid w:val="000C1849"/>
    <w:rsid w:val="000C1BD5"/>
    <w:rsid w:val="000C241D"/>
    <w:rsid w:val="000C273D"/>
    <w:rsid w:val="000C29D6"/>
    <w:rsid w:val="000C3033"/>
    <w:rsid w:val="000C3164"/>
    <w:rsid w:val="000C316E"/>
    <w:rsid w:val="000C31F7"/>
    <w:rsid w:val="000C387F"/>
    <w:rsid w:val="000C3DD8"/>
    <w:rsid w:val="000C3E62"/>
    <w:rsid w:val="000C4F3A"/>
    <w:rsid w:val="000C5339"/>
    <w:rsid w:val="000C56E7"/>
    <w:rsid w:val="000C5915"/>
    <w:rsid w:val="000C598B"/>
    <w:rsid w:val="000C5D15"/>
    <w:rsid w:val="000C5E5D"/>
    <w:rsid w:val="000C623C"/>
    <w:rsid w:val="000C6284"/>
    <w:rsid w:val="000C629A"/>
    <w:rsid w:val="000C6554"/>
    <w:rsid w:val="000C6B69"/>
    <w:rsid w:val="000C6DF1"/>
    <w:rsid w:val="000C6E89"/>
    <w:rsid w:val="000C722C"/>
    <w:rsid w:val="000C7365"/>
    <w:rsid w:val="000C73E2"/>
    <w:rsid w:val="000C74FA"/>
    <w:rsid w:val="000C7596"/>
    <w:rsid w:val="000C7614"/>
    <w:rsid w:val="000C772B"/>
    <w:rsid w:val="000D038B"/>
    <w:rsid w:val="000D0402"/>
    <w:rsid w:val="000D0552"/>
    <w:rsid w:val="000D07B6"/>
    <w:rsid w:val="000D07FF"/>
    <w:rsid w:val="000D0AA4"/>
    <w:rsid w:val="000D0DDD"/>
    <w:rsid w:val="000D0FF9"/>
    <w:rsid w:val="000D156B"/>
    <w:rsid w:val="000D171C"/>
    <w:rsid w:val="000D1751"/>
    <w:rsid w:val="000D22CA"/>
    <w:rsid w:val="000D2490"/>
    <w:rsid w:val="000D2511"/>
    <w:rsid w:val="000D287E"/>
    <w:rsid w:val="000D2DF4"/>
    <w:rsid w:val="000D2F1A"/>
    <w:rsid w:val="000D38A4"/>
    <w:rsid w:val="000D3AC2"/>
    <w:rsid w:val="000D3FA3"/>
    <w:rsid w:val="000D4211"/>
    <w:rsid w:val="000D4212"/>
    <w:rsid w:val="000D4362"/>
    <w:rsid w:val="000D450F"/>
    <w:rsid w:val="000D46EE"/>
    <w:rsid w:val="000D485C"/>
    <w:rsid w:val="000D4874"/>
    <w:rsid w:val="000D4A3F"/>
    <w:rsid w:val="000D4BCD"/>
    <w:rsid w:val="000D4C2B"/>
    <w:rsid w:val="000D4CAF"/>
    <w:rsid w:val="000D4E70"/>
    <w:rsid w:val="000D545B"/>
    <w:rsid w:val="000D55A7"/>
    <w:rsid w:val="000D577F"/>
    <w:rsid w:val="000D5B4F"/>
    <w:rsid w:val="000D5B92"/>
    <w:rsid w:val="000D6AF9"/>
    <w:rsid w:val="000D6D13"/>
    <w:rsid w:val="000D6F49"/>
    <w:rsid w:val="000D71C3"/>
    <w:rsid w:val="000D741E"/>
    <w:rsid w:val="000D7C0E"/>
    <w:rsid w:val="000D7CDE"/>
    <w:rsid w:val="000E0499"/>
    <w:rsid w:val="000E066C"/>
    <w:rsid w:val="000E0D4C"/>
    <w:rsid w:val="000E1091"/>
    <w:rsid w:val="000E11E9"/>
    <w:rsid w:val="000E1251"/>
    <w:rsid w:val="000E12C7"/>
    <w:rsid w:val="000E1409"/>
    <w:rsid w:val="000E14D4"/>
    <w:rsid w:val="000E1804"/>
    <w:rsid w:val="000E1930"/>
    <w:rsid w:val="000E1971"/>
    <w:rsid w:val="000E1D7B"/>
    <w:rsid w:val="000E209D"/>
    <w:rsid w:val="000E2600"/>
    <w:rsid w:val="000E2619"/>
    <w:rsid w:val="000E2FD0"/>
    <w:rsid w:val="000E3938"/>
    <w:rsid w:val="000E3B6A"/>
    <w:rsid w:val="000E3DC6"/>
    <w:rsid w:val="000E3EC7"/>
    <w:rsid w:val="000E3EEE"/>
    <w:rsid w:val="000E420C"/>
    <w:rsid w:val="000E4765"/>
    <w:rsid w:val="000E4A5F"/>
    <w:rsid w:val="000E55CA"/>
    <w:rsid w:val="000E647E"/>
    <w:rsid w:val="000E6682"/>
    <w:rsid w:val="000E7464"/>
    <w:rsid w:val="000E7753"/>
    <w:rsid w:val="000E795B"/>
    <w:rsid w:val="000E7BFF"/>
    <w:rsid w:val="000E7FA9"/>
    <w:rsid w:val="000F00A1"/>
    <w:rsid w:val="000F0283"/>
    <w:rsid w:val="000F08B5"/>
    <w:rsid w:val="000F0B38"/>
    <w:rsid w:val="000F0E68"/>
    <w:rsid w:val="000F0E8B"/>
    <w:rsid w:val="000F11C9"/>
    <w:rsid w:val="000F12F5"/>
    <w:rsid w:val="000F1857"/>
    <w:rsid w:val="000F1B9C"/>
    <w:rsid w:val="000F1CB2"/>
    <w:rsid w:val="000F1E02"/>
    <w:rsid w:val="000F2008"/>
    <w:rsid w:val="000F2396"/>
    <w:rsid w:val="000F26BC"/>
    <w:rsid w:val="000F28C1"/>
    <w:rsid w:val="000F2A76"/>
    <w:rsid w:val="000F2EC9"/>
    <w:rsid w:val="000F2FDD"/>
    <w:rsid w:val="000F32AC"/>
    <w:rsid w:val="000F345C"/>
    <w:rsid w:val="000F39B2"/>
    <w:rsid w:val="000F3C0C"/>
    <w:rsid w:val="000F431F"/>
    <w:rsid w:val="000F474C"/>
    <w:rsid w:val="000F490D"/>
    <w:rsid w:val="000F4B0B"/>
    <w:rsid w:val="000F4E2E"/>
    <w:rsid w:val="000F5B0E"/>
    <w:rsid w:val="000F5CDF"/>
    <w:rsid w:val="000F5EDC"/>
    <w:rsid w:val="000F6245"/>
    <w:rsid w:val="000F6914"/>
    <w:rsid w:val="000F6985"/>
    <w:rsid w:val="000F6A0C"/>
    <w:rsid w:val="000F6BFC"/>
    <w:rsid w:val="000F707E"/>
    <w:rsid w:val="000F735E"/>
    <w:rsid w:val="000F741A"/>
    <w:rsid w:val="000F7767"/>
    <w:rsid w:val="000F7815"/>
    <w:rsid w:val="000F7C3F"/>
    <w:rsid w:val="000F7C51"/>
    <w:rsid w:val="000F7ED8"/>
    <w:rsid w:val="001003FF"/>
    <w:rsid w:val="0010042B"/>
    <w:rsid w:val="00100480"/>
    <w:rsid w:val="00100D21"/>
    <w:rsid w:val="00100D69"/>
    <w:rsid w:val="00100E93"/>
    <w:rsid w:val="00100F8C"/>
    <w:rsid w:val="00101755"/>
    <w:rsid w:val="00101757"/>
    <w:rsid w:val="00101C07"/>
    <w:rsid w:val="00101D3C"/>
    <w:rsid w:val="00102059"/>
    <w:rsid w:val="00102333"/>
    <w:rsid w:val="00102763"/>
    <w:rsid w:val="00102AC0"/>
    <w:rsid w:val="00102AE4"/>
    <w:rsid w:val="00102B7A"/>
    <w:rsid w:val="00102BFD"/>
    <w:rsid w:val="00102D8A"/>
    <w:rsid w:val="00103E21"/>
    <w:rsid w:val="00104182"/>
    <w:rsid w:val="001043A3"/>
    <w:rsid w:val="001043F7"/>
    <w:rsid w:val="0010478C"/>
    <w:rsid w:val="00104E98"/>
    <w:rsid w:val="00104FA1"/>
    <w:rsid w:val="001054ED"/>
    <w:rsid w:val="00106167"/>
    <w:rsid w:val="001061C3"/>
    <w:rsid w:val="001061DF"/>
    <w:rsid w:val="00106491"/>
    <w:rsid w:val="0010668F"/>
    <w:rsid w:val="001068D3"/>
    <w:rsid w:val="00106CFA"/>
    <w:rsid w:val="00106E1C"/>
    <w:rsid w:val="001073A1"/>
    <w:rsid w:val="001074D2"/>
    <w:rsid w:val="001078C5"/>
    <w:rsid w:val="0010792F"/>
    <w:rsid w:val="00107B3D"/>
    <w:rsid w:val="00110017"/>
    <w:rsid w:val="0011026E"/>
    <w:rsid w:val="0011078C"/>
    <w:rsid w:val="00110B26"/>
    <w:rsid w:val="00110C18"/>
    <w:rsid w:val="00110F3D"/>
    <w:rsid w:val="0011127F"/>
    <w:rsid w:val="00111A0B"/>
    <w:rsid w:val="00111EA9"/>
    <w:rsid w:val="00111FC5"/>
    <w:rsid w:val="001126FC"/>
    <w:rsid w:val="0011282B"/>
    <w:rsid w:val="00112F2C"/>
    <w:rsid w:val="0011350D"/>
    <w:rsid w:val="00113D55"/>
    <w:rsid w:val="00113E62"/>
    <w:rsid w:val="001143EE"/>
    <w:rsid w:val="00114BA8"/>
    <w:rsid w:val="0011535A"/>
    <w:rsid w:val="001154BF"/>
    <w:rsid w:val="0011568C"/>
    <w:rsid w:val="00116105"/>
    <w:rsid w:val="00116BBB"/>
    <w:rsid w:val="00116CC9"/>
    <w:rsid w:val="00116D66"/>
    <w:rsid w:val="00117397"/>
    <w:rsid w:val="001175C1"/>
    <w:rsid w:val="001178B4"/>
    <w:rsid w:val="00117C7F"/>
    <w:rsid w:val="00120DFF"/>
    <w:rsid w:val="00121151"/>
    <w:rsid w:val="00121712"/>
    <w:rsid w:val="00121CD9"/>
    <w:rsid w:val="001221FB"/>
    <w:rsid w:val="0012223A"/>
    <w:rsid w:val="001222B6"/>
    <w:rsid w:val="00122792"/>
    <w:rsid w:val="001227C6"/>
    <w:rsid w:val="00122EAD"/>
    <w:rsid w:val="00122FD8"/>
    <w:rsid w:val="00123061"/>
    <w:rsid w:val="00123A04"/>
    <w:rsid w:val="0012403E"/>
    <w:rsid w:val="001244AD"/>
    <w:rsid w:val="00124794"/>
    <w:rsid w:val="001249D1"/>
    <w:rsid w:val="00124B12"/>
    <w:rsid w:val="00124CEB"/>
    <w:rsid w:val="00125219"/>
    <w:rsid w:val="001257D0"/>
    <w:rsid w:val="00125825"/>
    <w:rsid w:val="00125B92"/>
    <w:rsid w:val="001260F8"/>
    <w:rsid w:val="0012631E"/>
    <w:rsid w:val="00126617"/>
    <w:rsid w:val="001268AC"/>
    <w:rsid w:val="001269C7"/>
    <w:rsid w:val="0012772D"/>
    <w:rsid w:val="00127F54"/>
    <w:rsid w:val="0013033C"/>
    <w:rsid w:val="00130568"/>
    <w:rsid w:val="00130793"/>
    <w:rsid w:val="00130C08"/>
    <w:rsid w:val="00131ED6"/>
    <w:rsid w:val="00132851"/>
    <w:rsid w:val="00132D34"/>
    <w:rsid w:val="001330FD"/>
    <w:rsid w:val="001343FC"/>
    <w:rsid w:val="0013491D"/>
    <w:rsid w:val="00134B9F"/>
    <w:rsid w:val="00135172"/>
    <w:rsid w:val="00135240"/>
    <w:rsid w:val="0013529F"/>
    <w:rsid w:val="001356F0"/>
    <w:rsid w:val="00135791"/>
    <w:rsid w:val="001359EA"/>
    <w:rsid w:val="00135A3E"/>
    <w:rsid w:val="00135E4F"/>
    <w:rsid w:val="00136A00"/>
    <w:rsid w:val="00136AEB"/>
    <w:rsid w:val="00137919"/>
    <w:rsid w:val="001379DC"/>
    <w:rsid w:val="00137D0D"/>
    <w:rsid w:val="001401E3"/>
    <w:rsid w:val="00140635"/>
    <w:rsid w:val="0014091D"/>
    <w:rsid w:val="00140CC0"/>
    <w:rsid w:val="00140D40"/>
    <w:rsid w:val="00140ECF"/>
    <w:rsid w:val="001412B9"/>
    <w:rsid w:val="00141390"/>
    <w:rsid w:val="001417AB"/>
    <w:rsid w:val="00141947"/>
    <w:rsid w:val="00142106"/>
    <w:rsid w:val="00142140"/>
    <w:rsid w:val="001423DB"/>
    <w:rsid w:val="00142BCB"/>
    <w:rsid w:val="00142F2F"/>
    <w:rsid w:val="001433CB"/>
    <w:rsid w:val="0014344C"/>
    <w:rsid w:val="001436F9"/>
    <w:rsid w:val="001439ED"/>
    <w:rsid w:val="001439F4"/>
    <w:rsid w:val="00143C0A"/>
    <w:rsid w:val="001440B3"/>
    <w:rsid w:val="001444EE"/>
    <w:rsid w:val="00144C25"/>
    <w:rsid w:val="00144D61"/>
    <w:rsid w:val="00144E19"/>
    <w:rsid w:val="00145031"/>
    <w:rsid w:val="001455BA"/>
    <w:rsid w:val="0014576C"/>
    <w:rsid w:val="001459F7"/>
    <w:rsid w:val="00145BBE"/>
    <w:rsid w:val="001460AE"/>
    <w:rsid w:val="0014670F"/>
    <w:rsid w:val="00146FDF"/>
    <w:rsid w:val="0014720C"/>
    <w:rsid w:val="0014725C"/>
    <w:rsid w:val="0014742B"/>
    <w:rsid w:val="001474F8"/>
    <w:rsid w:val="0014778D"/>
    <w:rsid w:val="001478EE"/>
    <w:rsid w:val="00147B81"/>
    <w:rsid w:val="00147CC2"/>
    <w:rsid w:val="00147DD1"/>
    <w:rsid w:val="001503B7"/>
    <w:rsid w:val="00150BFA"/>
    <w:rsid w:val="0015108B"/>
    <w:rsid w:val="001511A3"/>
    <w:rsid w:val="00151222"/>
    <w:rsid w:val="00152D62"/>
    <w:rsid w:val="00152F51"/>
    <w:rsid w:val="001532BA"/>
    <w:rsid w:val="001538B7"/>
    <w:rsid w:val="00154136"/>
    <w:rsid w:val="001542F9"/>
    <w:rsid w:val="001544EE"/>
    <w:rsid w:val="0015459E"/>
    <w:rsid w:val="001545FD"/>
    <w:rsid w:val="00154BD1"/>
    <w:rsid w:val="0015511E"/>
    <w:rsid w:val="00155649"/>
    <w:rsid w:val="00155786"/>
    <w:rsid w:val="001559C3"/>
    <w:rsid w:val="00156A41"/>
    <w:rsid w:val="00156AA3"/>
    <w:rsid w:val="00156D4D"/>
    <w:rsid w:val="00157165"/>
    <w:rsid w:val="00157A17"/>
    <w:rsid w:val="00157D1A"/>
    <w:rsid w:val="0016031C"/>
    <w:rsid w:val="001603B8"/>
    <w:rsid w:val="00160424"/>
    <w:rsid w:val="001609EB"/>
    <w:rsid w:val="00160A08"/>
    <w:rsid w:val="00160BD6"/>
    <w:rsid w:val="00160D50"/>
    <w:rsid w:val="00160F73"/>
    <w:rsid w:val="0016126C"/>
    <w:rsid w:val="00161E1B"/>
    <w:rsid w:val="00161F87"/>
    <w:rsid w:val="00162495"/>
    <w:rsid w:val="00162891"/>
    <w:rsid w:val="0016298B"/>
    <w:rsid w:val="001629D0"/>
    <w:rsid w:val="001632BA"/>
    <w:rsid w:val="00163A4D"/>
    <w:rsid w:val="00163BD5"/>
    <w:rsid w:val="00163E23"/>
    <w:rsid w:val="00164031"/>
    <w:rsid w:val="0016470C"/>
    <w:rsid w:val="00164B71"/>
    <w:rsid w:val="0016502E"/>
    <w:rsid w:val="001654BC"/>
    <w:rsid w:val="00165820"/>
    <w:rsid w:val="0016589B"/>
    <w:rsid w:val="00165C29"/>
    <w:rsid w:val="00165E62"/>
    <w:rsid w:val="00165F01"/>
    <w:rsid w:val="0016601E"/>
    <w:rsid w:val="0016644E"/>
    <w:rsid w:val="001665D7"/>
    <w:rsid w:val="00166A1E"/>
    <w:rsid w:val="00166BBF"/>
    <w:rsid w:val="00166C35"/>
    <w:rsid w:val="00166FD3"/>
    <w:rsid w:val="00167019"/>
    <w:rsid w:val="00167897"/>
    <w:rsid w:val="00167F3F"/>
    <w:rsid w:val="00170913"/>
    <w:rsid w:val="00170C5E"/>
    <w:rsid w:val="00170E2D"/>
    <w:rsid w:val="001714BD"/>
    <w:rsid w:val="0017162B"/>
    <w:rsid w:val="001718B5"/>
    <w:rsid w:val="00171B39"/>
    <w:rsid w:val="00171DA3"/>
    <w:rsid w:val="00171DB4"/>
    <w:rsid w:val="00171E85"/>
    <w:rsid w:val="00171E88"/>
    <w:rsid w:val="0017306B"/>
    <w:rsid w:val="00173548"/>
    <w:rsid w:val="001738B5"/>
    <w:rsid w:val="00174299"/>
    <w:rsid w:val="001742A5"/>
    <w:rsid w:val="0017459F"/>
    <w:rsid w:val="001746FE"/>
    <w:rsid w:val="00174B29"/>
    <w:rsid w:val="0017524F"/>
    <w:rsid w:val="0017599C"/>
    <w:rsid w:val="00175F00"/>
    <w:rsid w:val="00176393"/>
    <w:rsid w:val="0017649F"/>
    <w:rsid w:val="001765CF"/>
    <w:rsid w:val="001768F8"/>
    <w:rsid w:val="00176A8A"/>
    <w:rsid w:val="00176B40"/>
    <w:rsid w:val="00176C69"/>
    <w:rsid w:val="00176D29"/>
    <w:rsid w:val="00177286"/>
    <w:rsid w:val="00177667"/>
    <w:rsid w:val="001776B0"/>
    <w:rsid w:val="001778A5"/>
    <w:rsid w:val="001803D2"/>
    <w:rsid w:val="00180555"/>
    <w:rsid w:val="00180BF7"/>
    <w:rsid w:val="00180FAC"/>
    <w:rsid w:val="00181121"/>
    <w:rsid w:val="001812A9"/>
    <w:rsid w:val="00181B8A"/>
    <w:rsid w:val="00182BF3"/>
    <w:rsid w:val="00182D5B"/>
    <w:rsid w:val="001830D8"/>
    <w:rsid w:val="00183110"/>
    <w:rsid w:val="00183267"/>
    <w:rsid w:val="00183B9E"/>
    <w:rsid w:val="0018400A"/>
    <w:rsid w:val="0018410E"/>
    <w:rsid w:val="00184862"/>
    <w:rsid w:val="00184A2A"/>
    <w:rsid w:val="00184F81"/>
    <w:rsid w:val="00185BA2"/>
    <w:rsid w:val="0018608C"/>
    <w:rsid w:val="00186DA3"/>
    <w:rsid w:val="001874F2"/>
    <w:rsid w:val="00187529"/>
    <w:rsid w:val="00187797"/>
    <w:rsid w:val="00187890"/>
    <w:rsid w:val="00187CA1"/>
    <w:rsid w:val="00187D27"/>
    <w:rsid w:val="00190354"/>
    <w:rsid w:val="00190A82"/>
    <w:rsid w:val="00190B77"/>
    <w:rsid w:val="0019104D"/>
    <w:rsid w:val="00191052"/>
    <w:rsid w:val="00191D22"/>
    <w:rsid w:val="00191E22"/>
    <w:rsid w:val="00191ED5"/>
    <w:rsid w:val="001924B8"/>
    <w:rsid w:val="00192ABF"/>
    <w:rsid w:val="00192B21"/>
    <w:rsid w:val="00192D8F"/>
    <w:rsid w:val="00192DDA"/>
    <w:rsid w:val="00193299"/>
    <w:rsid w:val="0019373D"/>
    <w:rsid w:val="001952DD"/>
    <w:rsid w:val="00195418"/>
    <w:rsid w:val="00195962"/>
    <w:rsid w:val="00195BDD"/>
    <w:rsid w:val="00196FFF"/>
    <w:rsid w:val="0019701A"/>
    <w:rsid w:val="001970C2"/>
    <w:rsid w:val="00197B71"/>
    <w:rsid w:val="001A00A2"/>
    <w:rsid w:val="001A014B"/>
    <w:rsid w:val="001A0F2D"/>
    <w:rsid w:val="001A1027"/>
    <w:rsid w:val="001A10CB"/>
    <w:rsid w:val="001A149E"/>
    <w:rsid w:val="001A15D6"/>
    <w:rsid w:val="001A18C7"/>
    <w:rsid w:val="001A1F9F"/>
    <w:rsid w:val="001A1FCD"/>
    <w:rsid w:val="001A27D0"/>
    <w:rsid w:val="001A2BEB"/>
    <w:rsid w:val="001A2BFC"/>
    <w:rsid w:val="001A2E8C"/>
    <w:rsid w:val="001A3222"/>
    <w:rsid w:val="001A4CAD"/>
    <w:rsid w:val="001A4DEB"/>
    <w:rsid w:val="001A4FF6"/>
    <w:rsid w:val="001A54D1"/>
    <w:rsid w:val="001A6016"/>
    <w:rsid w:val="001A61DA"/>
    <w:rsid w:val="001A68B8"/>
    <w:rsid w:val="001A6A90"/>
    <w:rsid w:val="001A6B0D"/>
    <w:rsid w:val="001A71F6"/>
    <w:rsid w:val="001A74F8"/>
    <w:rsid w:val="001A7F46"/>
    <w:rsid w:val="001B06A1"/>
    <w:rsid w:val="001B0DF9"/>
    <w:rsid w:val="001B0E8E"/>
    <w:rsid w:val="001B0E92"/>
    <w:rsid w:val="001B0EAA"/>
    <w:rsid w:val="001B0EDF"/>
    <w:rsid w:val="001B1958"/>
    <w:rsid w:val="001B1D44"/>
    <w:rsid w:val="001B2273"/>
    <w:rsid w:val="001B245A"/>
    <w:rsid w:val="001B24D9"/>
    <w:rsid w:val="001B25EF"/>
    <w:rsid w:val="001B2608"/>
    <w:rsid w:val="001B2D2F"/>
    <w:rsid w:val="001B3032"/>
    <w:rsid w:val="001B31C1"/>
    <w:rsid w:val="001B3623"/>
    <w:rsid w:val="001B3D84"/>
    <w:rsid w:val="001B3F19"/>
    <w:rsid w:val="001B4246"/>
    <w:rsid w:val="001B43C8"/>
    <w:rsid w:val="001B4CC5"/>
    <w:rsid w:val="001B4E46"/>
    <w:rsid w:val="001B4F96"/>
    <w:rsid w:val="001B509C"/>
    <w:rsid w:val="001B5538"/>
    <w:rsid w:val="001B5CBE"/>
    <w:rsid w:val="001B666F"/>
    <w:rsid w:val="001B66FE"/>
    <w:rsid w:val="001B6D75"/>
    <w:rsid w:val="001B72AF"/>
    <w:rsid w:val="001B7541"/>
    <w:rsid w:val="001B777D"/>
    <w:rsid w:val="001B77CF"/>
    <w:rsid w:val="001B7AE5"/>
    <w:rsid w:val="001B7D16"/>
    <w:rsid w:val="001B7D1F"/>
    <w:rsid w:val="001B7E1E"/>
    <w:rsid w:val="001B7F15"/>
    <w:rsid w:val="001C0F97"/>
    <w:rsid w:val="001C0FCE"/>
    <w:rsid w:val="001C12DE"/>
    <w:rsid w:val="001C141A"/>
    <w:rsid w:val="001C1449"/>
    <w:rsid w:val="001C1A0E"/>
    <w:rsid w:val="001C1BAF"/>
    <w:rsid w:val="001C1CEB"/>
    <w:rsid w:val="001C22C1"/>
    <w:rsid w:val="001C3561"/>
    <w:rsid w:val="001C3D25"/>
    <w:rsid w:val="001C3DEB"/>
    <w:rsid w:val="001C3FDA"/>
    <w:rsid w:val="001C3FE4"/>
    <w:rsid w:val="001C4383"/>
    <w:rsid w:val="001C46F6"/>
    <w:rsid w:val="001C47BB"/>
    <w:rsid w:val="001C49EF"/>
    <w:rsid w:val="001C5061"/>
    <w:rsid w:val="001C51A5"/>
    <w:rsid w:val="001C550A"/>
    <w:rsid w:val="001C558E"/>
    <w:rsid w:val="001C5764"/>
    <w:rsid w:val="001C5C37"/>
    <w:rsid w:val="001C5F84"/>
    <w:rsid w:val="001C69FE"/>
    <w:rsid w:val="001C6BE7"/>
    <w:rsid w:val="001C759D"/>
    <w:rsid w:val="001D0066"/>
    <w:rsid w:val="001D0207"/>
    <w:rsid w:val="001D074A"/>
    <w:rsid w:val="001D0812"/>
    <w:rsid w:val="001D0FF7"/>
    <w:rsid w:val="001D10F8"/>
    <w:rsid w:val="001D155B"/>
    <w:rsid w:val="001D1BCD"/>
    <w:rsid w:val="001D1C47"/>
    <w:rsid w:val="001D23AB"/>
    <w:rsid w:val="001D23AD"/>
    <w:rsid w:val="001D2432"/>
    <w:rsid w:val="001D24B6"/>
    <w:rsid w:val="001D3044"/>
    <w:rsid w:val="001D30FC"/>
    <w:rsid w:val="001D346A"/>
    <w:rsid w:val="001D34AA"/>
    <w:rsid w:val="001D357C"/>
    <w:rsid w:val="001D35F4"/>
    <w:rsid w:val="001D3D9C"/>
    <w:rsid w:val="001D3F88"/>
    <w:rsid w:val="001D4047"/>
    <w:rsid w:val="001D44D7"/>
    <w:rsid w:val="001D45EA"/>
    <w:rsid w:val="001D49F9"/>
    <w:rsid w:val="001D4D98"/>
    <w:rsid w:val="001D4E04"/>
    <w:rsid w:val="001D57CD"/>
    <w:rsid w:val="001D59F9"/>
    <w:rsid w:val="001D5D47"/>
    <w:rsid w:val="001D5E7A"/>
    <w:rsid w:val="001D5F3D"/>
    <w:rsid w:val="001D5F5A"/>
    <w:rsid w:val="001D63E7"/>
    <w:rsid w:val="001D6588"/>
    <w:rsid w:val="001D698D"/>
    <w:rsid w:val="001D69C3"/>
    <w:rsid w:val="001D6AF9"/>
    <w:rsid w:val="001D71BA"/>
    <w:rsid w:val="001D7451"/>
    <w:rsid w:val="001D75E0"/>
    <w:rsid w:val="001D795A"/>
    <w:rsid w:val="001D7D07"/>
    <w:rsid w:val="001D7E00"/>
    <w:rsid w:val="001E0483"/>
    <w:rsid w:val="001E0525"/>
    <w:rsid w:val="001E079E"/>
    <w:rsid w:val="001E0D75"/>
    <w:rsid w:val="001E0E21"/>
    <w:rsid w:val="001E1AA5"/>
    <w:rsid w:val="001E1E82"/>
    <w:rsid w:val="001E2185"/>
    <w:rsid w:val="001E264C"/>
    <w:rsid w:val="001E26F8"/>
    <w:rsid w:val="001E276D"/>
    <w:rsid w:val="001E2B3B"/>
    <w:rsid w:val="001E2F94"/>
    <w:rsid w:val="001E313F"/>
    <w:rsid w:val="001E3794"/>
    <w:rsid w:val="001E3837"/>
    <w:rsid w:val="001E3F12"/>
    <w:rsid w:val="001E3FCF"/>
    <w:rsid w:val="001E482A"/>
    <w:rsid w:val="001E4D2B"/>
    <w:rsid w:val="001E50DD"/>
    <w:rsid w:val="001E53FB"/>
    <w:rsid w:val="001E5AB5"/>
    <w:rsid w:val="001E5D1D"/>
    <w:rsid w:val="001E5D9B"/>
    <w:rsid w:val="001E614D"/>
    <w:rsid w:val="001E670D"/>
    <w:rsid w:val="001E672B"/>
    <w:rsid w:val="001E6765"/>
    <w:rsid w:val="001E6A9A"/>
    <w:rsid w:val="001E7115"/>
    <w:rsid w:val="001E749D"/>
    <w:rsid w:val="001F09F0"/>
    <w:rsid w:val="001F0CED"/>
    <w:rsid w:val="001F12B6"/>
    <w:rsid w:val="001F1856"/>
    <w:rsid w:val="001F1875"/>
    <w:rsid w:val="001F1939"/>
    <w:rsid w:val="001F19B6"/>
    <w:rsid w:val="001F2154"/>
    <w:rsid w:val="001F26EF"/>
    <w:rsid w:val="001F2CE8"/>
    <w:rsid w:val="001F2FEB"/>
    <w:rsid w:val="001F3195"/>
    <w:rsid w:val="001F393C"/>
    <w:rsid w:val="001F39CE"/>
    <w:rsid w:val="001F3DDB"/>
    <w:rsid w:val="001F3FAB"/>
    <w:rsid w:val="001F420F"/>
    <w:rsid w:val="001F472D"/>
    <w:rsid w:val="001F49FE"/>
    <w:rsid w:val="001F4A3F"/>
    <w:rsid w:val="001F4CCA"/>
    <w:rsid w:val="001F53AB"/>
    <w:rsid w:val="001F56AC"/>
    <w:rsid w:val="001F5BFD"/>
    <w:rsid w:val="001F5D0D"/>
    <w:rsid w:val="001F5E29"/>
    <w:rsid w:val="001F5FAE"/>
    <w:rsid w:val="001F625A"/>
    <w:rsid w:val="001F6307"/>
    <w:rsid w:val="001F64AB"/>
    <w:rsid w:val="001F6561"/>
    <w:rsid w:val="001F74BD"/>
    <w:rsid w:val="001F771F"/>
    <w:rsid w:val="001F7CFB"/>
    <w:rsid w:val="001F7D7B"/>
    <w:rsid w:val="0020055C"/>
    <w:rsid w:val="00200757"/>
    <w:rsid w:val="00200E84"/>
    <w:rsid w:val="00201086"/>
    <w:rsid w:val="00201095"/>
    <w:rsid w:val="00201311"/>
    <w:rsid w:val="00201753"/>
    <w:rsid w:val="00201C7F"/>
    <w:rsid w:val="00201C92"/>
    <w:rsid w:val="002022A8"/>
    <w:rsid w:val="002022B8"/>
    <w:rsid w:val="0020232B"/>
    <w:rsid w:val="002023BF"/>
    <w:rsid w:val="00202829"/>
    <w:rsid w:val="00202985"/>
    <w:rsid w:val="00202D3C"/>
    <w:rsid w:val="00202DBC"/>
    <w:rsid w:val="00203310"/>
    <w:rsid w:val="00203865"/>
    <w:rsid w:val="002042CF"/>
    <w:rsid w:val="00204718"/>
    <w:rsid w:val="00204BA2"/>
    <w:rsid w:val="00205034"/>
    <w:rsid w:val="00205182"/>
    <w:rsid w:val="002052ED"/>
    <w:rsid w:val="00205586"/>
    <w:rsid w:val="0020572B"/>
    <w:rsid w:val="00205C63"/>
    <w:rsid w:val="00205CE2"/>
    <w:rsid w:val="00205DAC"/>
    <w:rsid w:val="00205E69"/>
    <w:rsid w:val="00205E8B"/>
    <w:rsid w:val="002061F9"/>
    <w:rsid w:val="00206D60"/>
    <w:rsid w:val="00206EC0"/>
    <w:rsid w:val="0020761C"/>
    <w:rsid w:val="00207BED"/>
    <w:rsid w:val="00207D9F"/>
    <w:rsid w:val="00207FF6"/>
    <w:rsid w:val="00210416"/>
    <w:rsid w:val="00210D39"/>
    <w:rsid w:val="0021136F"/>
    <w:rsid w:val="002118FB"/>
    <w:rsid w:val="002119CD"/>
    <w:rsid w:val="00211CA1"/>
    <w:rsid w:val="00212438"/>
    <w:rsid w:val="002129EA"/>
    <w:rsid w:val="00212A1A"/>
    <w:rsid w:val="00212ECD"/>
    <w:rsid w:val="00212EF9"/>
    <w:rsid w:val="0021377B"/>
    <w:rsid w:val="00213D30"/>
    <w:rsid w:val="002148E0"/>
    <w:rsid w:val="002149DB"/>
    <w:rsid w:val="002153CA"/>
    <w:rsid w:val="002157A1"/>
    <w:rsid w:val="00215B76"/>
    <w:rsid w:val="00215CDA"/>
    <w:rsid w:val="0021657D"/>
    <w:rsid w:val="00216C95"/>
    <w:rsid w:val="00216EA7"/>
    <w:rsid w:val="0021713B"/>
    <w:rsid w:val="002200DF"/>
    <w:rsid w:val="00220C79"/>
    <w:rsid w:val="00220C83"/>
    <w:rsid w:val="00220FAB"/>
    <w:rsid w:val="00221507"/>
    <w:rsid w:val="00221555"/>
    <w:rsid w:val="00221B20"/>
    <w:rsid w:val="00221BD8"/>
    <w:rsid w:val="00221C2B"/>
    <w:rsid w:val="00221C4C"/>
    <w:rsid w:val="002223CE"/>
    <w:rsid w:val="0022247F"/>
    <w:rsid w:val="00222738"/>
    <w:rsid w:val="00222D9B"/>
    <w:rsid w:val="0022365A"/>
    <w:rsid w:val="00223BEE"/>
    <w:rsid w:val="00223F7D"/>
    <w:rsid w:val="002246C8"/>
    <w:rsid w:val="00224B6D"/>
    <w:rsid w:val="00224EE3"/>
    <w:rsid w:val="0022539C"/>
    <w:rsid w:val="00225631"/>
    <w:rsid w:val="002256E2"/>
    <w:rsid w:val="0022598E"/>
    <w:rsid w:val="002259AA"/>
    <w:rsid w:val="00225CC3"/>
    <w:rsid w:val="00225F17"/>
    <w:rsid w:val="00225FBA"/>
    <w:rsid w:val="00226A0A"/>
    <w:rsid w:val="00226A67"/>
    <w:rsid w:val="00226CAA"/>
    <w:rsid w:val="00226CE5"/>
    <w:rsid w:val="0022705B"/>
    <w:rsid w:val="002275E2"/>
    <w:rsid w:val="0022766D"/>
    <w:rsid w:val="00227D56"/>
    <w:rsid w:val="00227F48"/>
    <w:rsid w:val="002300AC"/>
    <w:rsid w:val="00230103"/>
    <w:rsid w:val="002301CA"/>
    <w:rsid w:val="002301EA"/>
    <w:rsid w:val="00230DF5"/>
    <w:rsid w:val="002310A0"/>
    <w:rsid w:val="002317BD"/>
    <w:rsid w:val="002320F0"/>
    <w:rsid w:val="002322D7"/>
    <w:rsid w:val="0023247E"/>
    <w:rsid w:val="00232488"/>
    <w:rsid w:val="00232870"/>
    <w:rsid w:val="002329A4"/>
    <w:rsid w:val="00232B8F"/>
    <w:rsid w:val="00233792"/>
    <w:rsid w:val="002339D1"/>
    <w:rsid w:val="00233A08"/>
    <w:rsid w:val="00233A56"/>
    <w:rsid w:val="00234156"/>
    <w:rsid w:val="002347A0"/>
    <w:rsid w:val="0023507A"/>
    <w:rsid w:val="0023514E"/>
    <w:rsid w:val="00235274"/>
    <w:rsid w:val="002352F7"/>
    <w:rsid w:val="0023542F"/>
    <w:rsid w:val="0023543C"/>
    <w:rsid w:val="002358DD"/>
    <w:rsid w:val="0023604C"/>
    <w:rsid w:val="002361F1"/>
    <w:rsid w:val="0023686C"/>
    <w:rsid w:val="002368C9"/>
    <w:rsid w:val="00236C70"/>
    <w:rsid w:val="00236ED2"/>
    <w:rsid w:val="002377DC"/>
    <w:rsid w:val="00237B98"/>
    <w:rsid w:val="00237FB5"/>
    <w:rsid w:val="002400F2"/>
    <w:rsid w:val="002407D2"/>
    <w:rsid w:val="00241085"/>
    <w:rsid w:val="00241616"/>
    <w:rsid w:val="0024195E"/>
    <w:rsid w:val="00241A7B"/>
    <w:rsid w:val="00241C46"/>
    <w:rsid w:val="00241D09"/>
    <w:rsid w:val="00242312"/>
    <w:rsid w:val="00242582"/>
    <w:rsid w:val="00242F04"/>
    <w:rsid w:val="002430C7"/>
    <w:rsid w:val="00243970"/>
    <w:rsid w:val="002439C4"/>
    <w:rsid w:val="00243F41"/>
    <w:rsid w:val="00243FA8"/>
    <w:rsid w:val="00244336"/>
    <w:rsid w:val="002445D2"/>
    <w:rsid w:val="00244ADC"/>
    <w:rsid w:val="00244FA6"/>
    <w:rsid w:val="00245310"/>
    <w:rsid w:val="002455B9"/>
    <w:rsid w:val="00245B67"/>
    <w:rsid w:val="00246041"/>
    <w:rsid w:val="002467C9"/>
    <w:rsid w:val="0024681F"/>
    <w:rsid w:val="00246922"/>
    <w:rsid w:val="0024696F"/>
    <w:rsid w:val="002478D1"/>
    <w:rsid w:val="002479FF"/>
    <w:rsid w:val="00247A4C"/>
    <w:rsid w:val="002507F1"/>
    <w:rsid w:val="00250876"/>
    <w:rsid w:val="0025173F"/>
    <w:rsid w:val="00251857"/>
    <w:rsid w:val="00251A0D"/>
    <w:rsid w:val="00251E94"/>
    <w:rsid w:val="002521ED"/>
    <w:rsid w:val="00252554"/>
    <w:rsid w:val="0025277D"/>
    <w:rsid w:val="002529AC"/>
    <w:rsid w:val="002534B4"/>
    <w:rsid w:val="00253641"/>
    <w:rsid w:val="00253C5A"/>
    <w:rsid w:val="00253F87"/>
    <w:rsid w:val="00254CD7"/>
    <w:rsid w:val="00254F73"/>
    <w:rsid w:val="002555B0"/>
    <w:rsid w:val="00255779"/>
    <w:rsid w:val="00256220"/>
    <w:rsid w:val="00256923"/>
    <w:rsid w:val="00256D94"/>
    <w:rsid w:val="002571A5"/>
    <w:rsid w:val="00257612"/>
    <w:rsid w:val="00261246"/>
    <w:rsid w:val="0026135E"/>
    <w:rsid w:val="0026143F"/>
    <w:rsid w:val="002616D3"/>
    <w:rsid w:val="00261911"/>
    <w:rsid w:val="00261D8D"/>
    <w:rsid w:val="00261F04"/>
    <w:rsid w:val="00261FCE"/>
    <w:rsid w:val="0026218D"/>
    <w:rsid w:val="002626DF"/>
    <w:rsid w:val="00262D86"/>
    <w:rsid w:val="0026339F"/>
    <w:rsid w:val="0026361D"/>
    <w:rsid w:val="00263EF2"/>
    <w:rsid w:val="002642D6"/>
    <w:rsid w:val="002644C4"/>
    <w:rsid w:val="002644C7"/>
    <w:rsid w:val="00264B29"/>
    <w:rsid w:val="00264FC3"/>
    <w:rsid w:val="00264FEB"/>
    <w:rsid w:val="002651BF"/>
    <w:rsid w:val="002657B9"/>
    <w:rsid w:val="00265B84"/>
    <w:rsid w:val="00265BCD"/>
    <w:rsid w:val="0026620C"/>
    <w:rsid w:val="0026620E"/>
    <w:rsid w:val="00266336"/>
    <w:rsid w:val="00266388"/>
    <w:rsid w:val="00266D8A"/>
    <w:rsid w:val="00267386"/>
    <w:rsid w:val="0026742A"/>
    <w:rsid w:val="00267AB4"/>
    <w:rsid w:val="002705CA"/>
    <w:rsid w:val="0027061C"/>
    <w:rsid w:val="0027077A"/>
    <w:rsid w:val="00270F43"/>
    <w:rsid w:val="00271479"/>
    <w:rsid w:val="002718DE"/>
    <w:rsid w:val="00271A17"/>
    <w:rsid w:val="00271CB0"/>
    <w:rsid w:val="00271DC2"/>
    <w:rsid w:val="002722C3"/>
    <w:rsid w:val="00272386"/>
    <w:rsid w:val="002725E5"/>
    <w:rsid w:val="002726A2"/>
    <w:rsid w:val="00272726"/>
    <w:rsid w:val="002728FB"/>
    <w:rsid w:val="00272925"/>
    <w:rsid w:val="00272954"/>
    <w:rsid w:val="00272A68"/>
    <w:rsid w:val="00272F87"/>
    <w:rsid w:val="0027318F"/>
    <w:rsid w:val="00273547"/>
    <w:rsid w:val="002739FA"/>
    <w:rsid w:val="00273CD3"/>
    <w:rsid w:val="002744E6"/>
    <w:rsid w:val="00274782"/>
    <w:rsid w:val="00274834"/>
    <w:rsid w:val="0027489F"/>
    <w:rsid w:val="00274AE8"/>
    <w:rsid w:val="002750AF"/>
    <w:rsid w:val="00275563"/>
    <w:rsid w:val="00275771"/>
    <w:rsid w:val="00275860"/>
    <w:rsid w:val="002759CE"/>
    <w:rsid w:val="00275F37"/>
    <w:rsid w:val="002767AF"/>
    <w:rsid w:val="002767DD"/>
    <w:rsid w:val="00276D05"/>
    <w:rsid w:val="00277462"/>
    <w:rsid w:val="002776EF"/>
    <w:rsid w:val="0027790A"/>
    <w:rsid w:val="00280139"/>
    <w:rsid w:val="00280C72"/>
    <w:rsid w:val="00281023"/>
    <w:rsid w:val="00281114"/>
    <w:rsid w:val="00281250"/>
    <w:rsid w:val="002814A0"/>
    <w:rsid w:val="00281E21"/>
    <w:rsid w:val="00281E8B"/>
    <w:rsid w:val="00281F8E"/>
    <w:rsid w:val="00282480"/>
    <w:rsid w:val="0028251A"/>
    <w:rsid w:val="002825C5"/>
    <w:rsid w:val="00282B35"/>
    <w:rsid w:val="00282C2D"/>
    <w:rsid w:val="00283672"/>
    <w:rsid w:val="002836EC"/>
    <w:rsid w:val="00283BAF"/>
    <w:rsid w:val="00283D4B"/>
    <w:rsid w:val="00283DF0"/>
    <w:rsid w:val="00283EAF"/>
    <w:rsid w:val="002844E8"/>
    <w:rsid w:val="002846F3"/>
    <w:rsid w:val="002849B0"/>
    <w:rsid w:val="00284C85"/>
    <w:rsid w:val="00284E72"/>
    <w:rsid w:val="00284F3A"/>
    <w:rsid w:val="002851B8"/>
    <w:rsid w:val="002854CB"/>
    <w:rsid w:val="0028579A"/>
    <w:rsid w:val="00285C30"/>
    <w:rsid w:val="0028638B"/>
    <w:rsid w:val="002865B6"/>
    <w:rsid w:val="00286741"/>
    <w:rsid w:val="00286A40"/>
    <w:rsid w:val="00286CA0"/>
    <w:rsid w:val="00286D07"/>
    <w:rsid w:val="00286FA3"/>
    <w:rsid w:val="00286FF7"/>
    <w:rsid w:val="002870A4"/>
    <w:rsid w:val="0028730F"/>
    <w:rsid w:val="00287413"/>
    <w:rsid w:val="0028748F"/>
    <w:rsid w:val="0028795E"/>
    <w:rsid w:val="0029070E"/>
    <w:rsid w:val="00290B00"/>
    <w:rsid w:val="00290F87"/>
    <w:rsid w:val="002912B6"/>
    <w:rsid w:val="00291452"/>
    <w:rsid w:val="00291484"/>
    <w:rsid w:val="002914C9"/>
    <w:rsid w:val="00291610"/>
    <w:rsid w:val="0029197B"/>
    <w:rsid w:val="00291BD8"/>
    <w:rsid w:val="00291D72"/>
    <w:rsid w:val="002920C2"/>
    <w:rsid w:val="00292324"/>
    <w:rsid w:val="00292711"/>
    <w:rsid w:val="00292863"/>
    <w:rsid w:val="002929FC"/>
    <w:rsid w:val="00292F66"/>
    <w:rsid w:val="00292F90"/>
    <w:rsid w:val="00292FAD"/>
    <w:rsid w:val="002930A7"/>
    <w:rsid w:val="0029348A"/>
    <w:rsid w:val="00293499"/>
    <w:rsid w:val="00293701"/>
    <w:rsid w:val="0029375B"/>
    <w:rsid w:val="00293C2F"/>
    <w:rsid w:val="00293C42"/>
    <w:rsid w:val="00293D20"/>
    <w:rsid w:val="002940C4"/>
    <w:rsid w:val="002948B0"/>
    <w:rsid w:val="00294B84"/>
    <w:rsid w:val="00294CF9"/>
    <w:rsid w:val="00294EBD"/>
    <w:rsid w:val="00295222"/>
    <w:rsid w:val="0029600B"/>
    <w:rsid w:val="0029606A"/>
    <w:rsid w:val="00296323"/>
    <w:rsid w:val="0029669F"/>
    <w:rsid w:val="00296ABF"/>
    <w:rsid w:val="00297661"/>
    <w:rsid w:val="002978E0"/>
    <w:rsid w:val="00297BF6"/>
    <w:rsid w:val="002A0076"/>
    <w:rsid w:val="002A0FD7"/>
    <w:rsid w:val="002A1AD9"/>
    <w:rsid w:val="002A1C47"/>
    <w:rsid w:val="002A21A2"/>
    <w:rsid w:val="002A24B2"/>
    <w:rsid w:val="002A250E"/>
    <w:rsid w:val="002A29F0"/>
    <w:rsid w:val="002A2A29"/>
    <w:rsid w:val="002A2CF4"/>
    <w:rsid w:val="002A2DB7"/>
    <w:rsid w:val="002A2E76"/>
    <w:rsid w:val="002A30B9"/>
    <w:rsid w:val="002A3289"/>
    <w:rsid w:val="002A332C"/>
    <w:rsid w:val="002A33F0"/>
    <w:rsid w:val="002A3A79"/>
    <w:rsid w:val="002A4B4B"/>
    <w:rsid w:val="002A5BA4"/>
    <w:rsid w:val="002A5D09"/>
    <w:rsid w:val="002A5DFF"/>
    <w:rsid w:val="002A6046"/>
    <w:rsid w:val="002A60A8"/>
    <w:rsid w:val="002A6163"/>
    <w:rsid w:val="002A61AA"/>
    <w:rsid w:val="002A6289"/>
    <w:rsid w:val="002A64F0"/>
    <w:rsid w:val="002A6965"/>
    <w:rsid w:val="002A6AEE"/>
    <w:rsid w:val="002A6BD9"/>
    <w:rsid w:val="002A71CB"/>
    <w:rsid w:val="002A739A"/>
    <w:rsid w:val="002B099C"/>
    <w:rsid w:val="002B0B69"/>
    <w:rsid w:val="002B0D6D"/>
    <w:rsid w:val="002B0E5E"/>
    <w:rsid w:val="002B0EE9"/>
    <w:rsid w:val="002B0FEE"/>
    <w:rsid w:val="002B1503"/>
    <w:rsid w:val="002B17FC"/>
    <w:rsid w:val="002B18D8"/>
    <w:rsid w:val="002B19F0"/>
    <w:rsid w:val="002B1BFE"/>
    <w:rsid w:val="002B21CB"/>
    <w:rsid w:val="002B25F1"/>
    <w:rsid w:val="002B2992"/>
    <w:rsid w:val="002B2B43"/>
    <w:rsid w:val="002B302D"/>
    <w:rsid w:val="002B31C9"/>
    <w:rsid w:val="002B3413"/>
    <w:rsid w:val="002B37FC"/>
    <w:rsid w:val="002B4243"/>
    <w:rsid w:val="002B4257"/>
    <w:rsid w:val="002B43BB"/>
    <w:rsid w:val="002B4AD2"/>
    <w:rsid w:val="002B501A"/>
    <w:rsid w:val="002B5192"/>
    <w:rsid w:val="002B6427"/>
    <w:rsid w:val="002B64F8"/>
    <w:rsid w:val="002B6695"/>
    <w:rsid w:val="002B6888"/>
    <w:rsid w:val="002B7614"/>
    <w:rsid w:val="002B7688"/>
    <w:rsid w:val="002C01FB"/>
    <w:rsid w:val="002C0E14"/>
    <w:rsid w:val="002C0EF1"/>
    <w:rsid w:val="002C11B2"/>
    <w:rsid w:val="002C1571"/>
    <w:rsid w:val="002C173D"/>
    <w:rsid w:val="002C211D"/>
    <w:rsid w:val="002C27BA"/>
    <w:rsid w:val="002C2DD7"/>
    <w:rsid w:val="002C3079"/>
    <w:rsid w:val="002C35B4"/>
    <w:rsid w:val="002C377F"/>
    <w:rsid w:val="002C3A8A"/>
    <w:rsid w:val="002C3AD3"/>
    <w:rsid w:val="002C3BA4"/>
    <w:rsid w:val="002C3BFA"/>
    <w:rsid w:val="002C4039"/>
    <w:rsid w:val="002C4062"/>
    <w:rsid w:val="002C46F2"/>
    <w:rsid w:val="002C4777"/>
    <w:rsid w:val="002C47AB"/>
    <w:rsid w:val="002C49F2"/>
    <w:rsid w:val="002C4AFC"/>
    <w:rsid w:val="002C4E04"/>
    <w:rsid w:val="002C50DF"/>
    <w:rsid w:val="002C5324"/>
    <w:rsid w:val="002C55A8"/>
    <w:rsid w:val="002C5E03"/>
    <w:rsid w:val="002C5EE5"/>
    <w:rsid w:val="002C630E"/>
    <w:rsid w:val="002C6D1A"/>
    <w:rsid w:val="002C6E20"/>
    <w:rsid w:val="002C6F81"/>
    <w:rsid w:val="002C6FFF"/>
    <w:rsid w:val="002C7178"/>
    <w:rsid w:val="002D0591"/>
    <w:rsid w:val="002D0851"/>
    <w:rsid w:val="002D0D72"/>
    <w:rsid w:val="002D0DD6"/>
    <w:rsid w:val="002D14C7"/>
    <w:rsid w:val="002D1546"/>
    <w:rsid w:val="002D1592"/>
    <w:rsid w:val="002D1702"/>
    <w:rsid w:val="002D1874"/>
    <w:rsid w:val="002D1D1B"/>
    <w:rsid w:val="002D21C0"/>
    <w:rsid w:val="002D2360"/>
    <w:rsid w:val="002D23E8"/>
    <w:rsid w:val="002D2BA8"/>
    <w:rsid w:val="002D2DE9"/>
    <w:rsid w:val="002D38E0"/>
    <w:rsid w:val="002D455D"/>
    <w:rsid w:val="002D481D"/>
    <w:rsid w:val="002D4894"/>
    <w:rsid w:val="002D4B06"/>
    <w:rsid w:val="002D4FC5"/>
    <w:rsid w:val="002D50BE"/>
    <w:rsid w:val="002D52D3"/>
    <w:rsid w:val="002D532A"/>
    <w:rsid w:val="002D571E"/>
    <w:rsid w:val="002D5B30"/>
    <w:rsid w:val="002D5BF1"/>
    <w:rsid w:val="002D5CA3"/>
    <w:rsid w:val="002D6272"/>
    <w:rsid w:val="002D6CF9"/>
    <w:rsid w:val="002D6D37"/>
    <w:rsid w:val="002D710F"/>
    <w:rsid w:val="002D7736"/>
    <w:rsid w:val="002E0332"/>
    <w:rsid w:val="002E03C5"/>
    <w:rsid w:val="002E0B13"/>
    <w:rsid w:val="002E0EC3"/>
    <w:rsid w:val="002E1242"/>
    <w:rsid w:val="002E1329"/>
    <w:rsid w:val="002E1621"/>
    <w:rsid w:val="002E169A"/>
    <w:rsid w:val="002E2082"/>
    <w:rsid w:val="002E2656"/>
    <w:rsid w:val="002E2C81"/>
    <w:rsid w:val="002E2CE8"/>
    <w:rsid w:val="002E2DA0"/>
    <w:rsid w:val="002E31A4"/>
    <w:rsid w:val="002E326A"/>
    <w:rsid w:val="002E3B73"/>
    <w:rsid w:val="002E3C70"/>
    <w:rsid w:val="002E44FA"/>
    <w:rsid w:val="002E490A"/>
    <w:rsid w:val="002E49AD"/>
    <w:rsid w:val="002E4C2D"/>
    <w:rsid w:val="002E4F18"/>
    <w:rsid w:val="002E4F77"/>
    <w:rsid w:val="002E5621"/>
    <w:rsid w:val="002E591A"/>
    <w:rsid w:val="002E5DE5"/>
    <w:rsid w:val="002E5ECD"/>
    <w:rsid w:val="002E6787"/>
    <w:rsid w:val="002E6F63"/>
    <w:rsid w:val="002E74B8"/>
    <w:rsid w:val="002E7658"/>
    <w:rsid w:val="002E7989"/>
    <w:rsid w:val="002E7C13"/>
    <w:rsid w:val="002F03C7"/>
    <w:rsid w:val="002F042A"/>
    <w:rsid w:val="002F0505"/>
    <w:rsid w:val="002F069A"/>
    <w:rsid w:val="002F08B9"/>
    <w:rsid w:val="002F0C86"/>
    <w:rsid w:val="002F0D75"/>
    <w:rsid w:val="002F1D5D"/>
    <w:rsid w:val="002F3010"/>
    <w:rsid w:val="002F30A4"/>
    <w:rsid w:val="002F30AD"/>
    <w:rsid w:val="002F36A5"/>
    <w:rsid w:val="002F3816"/>
    <w:rsid w:val="002F401A"/>
    <w:rsid w:val="002F4079"/>
    <w:rsid w:val="002F419B"/>
    <w:rsid w:val="002F4277"/>
    <w:rsid w:val="002F4314"/>
    <w:rsid w:val="002F459D"/>
    <w:rsid w:val="002F4B6A"/>
    <w:rsid w:val="002F4F67"/>
    <w:rsid w:val="002F51B6"/>
    <w:rsid w:val="002F52E6"/>
    <w:rsid w:val="002F5449"/>
    <w:rsid w:val="002F5640"/>
    <w:rsid w:val="002F58D6"/>
    <w:rsid w:val="002F5ED0"/>
    <w:rsid w:val="002F610E"/>
    <w:rsid w:val="002F62CE"/>
    <w:rsid w:val="002F630C"/>
    <w:rsid w:val="002F66B9"/>
    <w:rsid w:val="002F6873"/>
    <w:rsid w:val="002F6C04"/>
    <w:rsid w:val="002F70A5"/>
    <w:rsid w:val="002F72FB"/>
    <w:rsid w:val="002F7553"/>
    <w:rsid w:val="002F7A0E"/>
    <w:rsid w:val="00300DA5"/>
    <w:rsid w:val="00300F36"/>
    <w:rsid w:val="00301244"/>
    <w:rsid w:val="00301434"/>
    <w:rsid w:val="00301511"/>
    <w:rsid w:val="003017CE"/>
    <w:rsid w:val="00301DFD"/>
    <w:rsid w:val="00302284"/>
    <w:rsid w:val="003031B9"/>
    <w:rsid w:val="0030338F"/>
    <w:rsid w:val="0030380F"/>
    <w:rsid w:val="003038D6"/>
    <w:rsid w:val="00303B4D"/>
    <w:rsid w:val="00303F4A"/>
    <w:rsid w:val="003041B5"/>
    <w:rsid w:val="00304496"/>
    <w:rsid w:val="0030462A"/>
    <w:rsid w:val="00304999"/>
    <w:rsid w:val="0030508A"/>
    <w:rsid w:val="0030513A"/>
    <w:rsid w:val="00305202"/>
    <w:rsid w:val="0030547E"/>
    <w:rsid w:val="00305526"/>
    <w:rsid w:val="0030587E"/>
    <w:rsid w:val="003065D3"/>
    <w:rsid w:val="00306720"/>
    <w:rsid w:val="0030678D"/>
    <w:rsid w:val="00306DB5"/>
    <w:rsid w:val="0030737C"/>
    <w:rsid w:val="00307D3F"/>
    <w:rsid w:val="00307D9F"/>
    <w:rsid w:val="00307E2C"/>
    <w:rsid w:val="0031000B"/>
    <w:rsid w:val="003100B9"/>
    <w:rsid w:val="003105E3"/>
    <w:rsid w:val="00310EA6"/>
    <w:rsid w:val="00310F62"/>
    <w:rsid w:val="00310FAD"/>
    <w:rsid w:val="00311107"/>
    <w:rsid w:val="00311460"/>
    <w:rsid w:val="00311C1E"/>
    <w:rsid w:val="00311E32"/>
    <w:rsid w:val="00312129"/>
    <w:rsid w:val="00312581"/>
    <w:rsid w:val="00312DA3"/>
    <w:rsid w:val="00312F4E"/>
    <w:rsid w:val="00313237"/>
    <w:rsid w:val="00313A42"/>
    <w:rsid w:val="00313DAC"/>
    <w:rsid w:val="00314064"/>
    <w:rsid w:val="00314779"/>
    <w:rsid w:val="003150B4"/>
    <w:rsid w:val="0031514E"/>
    <w:rsid w:val="0031538C"/>
    <w:rsid w:val="00315B73"/>
    <w:rsid w:val="00316254"/>
    <w:rsid w:val="00316BF1"/>
    <w:rsid w:val="00316C9E"/>
    <w:rsid w:val="00316DA2"/>
    <w:rsid w:val="00316DFD"/>
    <w:rsid w:val="0031770F"/>
    <w:rsid w:val="00317ACA"/>
    <w:rsid w:val="00317FF3"/>
    <w:rsid w:val="00320170"/>
    <w:rsid w:val="0032070B"/>
    <w:rsid w:val="00321403"/>
    <w:rsid w:val="00321F2A"/>
    <w:rsid w:val="00322024"/>
    <w:rsid w:val="0032223E"/>
    <w:rsid w:val="00322B9F"/>
    <w:rsid w:val="00322F29"/>
    <w:rsid w:val="003231AB"/>
    <w:rsid w:val="003231BB"/>
    <w:rsid w:val="00323213"/>
    <w:rsid w:val="0032321D"/>
    <w:rsid w:val="003236D9"/>
    <w:rsid w:val="003238E5"/>
    <w:rsid w:val="00323B00"/>
    <w:rsid w:val="00324264"/>
    <w:rsid w:val="00324888"/>
    <w:rsid w:val="0032491F"/>
    <w:rsid w:val="00324B97"/>
    <w:rsid w:val="0032524B"/>
    <w:rsid w:val="003254F3"/>
    <w:rsid w:val="00325A89"/>
    <w:rsid w:val="00325B06"/>
    <w:rsid w:val="00325C40"/>
    <w:rsid w:val="00325DCA"/>
    <w:rsid w:val="003262EB"/>
    <w:rsid w:val="0032654F"/>
    <w:rsid w:val="003267DF"/>
    <w:rsid w:val="00326F9A"/>
    <w:rsid w:val="00327209"/>
    <w:rsid w:val="00327AA2"/>
    <w:rsid w:val="00327C09"/>
    <w:rsid w:val="00327F8D"/>
    <w:rsid w:val="00330040"/>
    <w:rsid w:val="0033037B"/>
    <w:rsid w:val="003305FC"/>
    <w:rsid w:val="00330A8B"/>
    <w:rsid w:val="003312E7"/>
    <w:rsid w:val="003318BB"/>
    <w:rsid w:val="00331990"/>
    <w:rsid w:val="00331ABE"/>
    <w:rsid w:val="00331FF0"/>
    <w:rsid w:val="0033203B"/>
    <w:rsid w:val="003324DB"/>
    <w:rsid w:val="00332609"/>
    <w:rsid w:val="00332704"/>
    <w:rsid w:val="00332D33"/>
    <w:rsid w:val="003338F2"/>
    <w:rsid w:val="00334109"/>
    <w:rsid w:val="00334148"/>
    <w:rsid w:val="003342D2"/>
    <w:rsid w:val="003344C3"/>
    <w:rsid w:val="003348F7"/>
    <w:rsid w:val="00335301"/>
    <w:rsid w:val="0033548D"/>
    <w:rsid w:val="00335552"/>
    <w:rsid w:val="003356C8"/>
    <w:rsid w:val="00335A3D"/>
    <w:rsid w:val="00335C2F"/>
    <w:rsid w:val="00335E1B"/>
    <w:rsid w:val="00335F02"/>
    <w:rsid w:val="003361A0"/>
    <w:rsid w:val="00336B15"/>
    <w:rsid w:val="00336DF1"/>
    <w:rsid w:val="00336EEF"/>
    <w:rsid w:val="0033722E"/>
    <w:rsid w:val="003377D0"/>
    <w:rsid w:val="0033783B"/>
    <w:rsid w:val="00337AD0"/>
    <w:rsid w:val="00337D69"/>
    <w:rsid w:val="00337DFC"/>
    <w:rsid w:val="003402BE"/>
    <w:rsid w:val="003402E5"/>
    <w:rsid w:val="0034032F"/>
    <w:rsid w:val="00340B0E"/>
    <w:rsid w:val="00340BF8"/>
    <w:rsid w:val="00340C58"/>
    <w:rsid w:val="00341D8C"/>
    <w:rsid w:val="00342006"/>
    <w:rsid w:val="003422C9"/>
    <w:rsid w:val="0034240B"/>
    <w:rsid w:val="0034293E"/>
    <w:rsid w:val="00342A74"/>
    <w:rsid w:val="00342FAE"/>
    <w:rsid w:val="00343190"/>
    <w:rsid w:val="00343250"/>
    <w:rsid w:val="003437F3"/>
    <w:rsid w:val="00343CAB"/>
    <w:rsid w:val="00344743"/>
    <w:rsid w:val="00344765"/>
    <w:rsid w:val="00344887"/>
    <w:rsid w:val="00345764"/>
    <w:rsid w:val="00345865"/>
    <w:rsid w:val="00345DD5"/>
    <w:rsid w:val="00346138"/>
    <w:rsid w:val="0034680C"/>
    <w:rsid w:val="00346869"/>
    <w:rsid w:val="00346BAD"/>
    <w:rsid w:val="00346D64"/>
    <w:rsid w:val="00347071"/>
    <w:rsid w:val="00347450"/>
    <w:rsid w:val="00347735"/>
    <w:rsid w:val="00347CE0"/>
    <w:rsid w:val="00350538"/>
    <w:rsid w:val="003506DF"/>
    <w:rsid w:val="003508F3"/>
    <w:rsid w:val="00350A68"/>
    <w:rsid w:val="00351614"/>
    <w:rsid w:val="003519BE"/>
    <w:rsid w:val="00351B0D"/>
    <w:rsid w:val="00351CD1"/>
    <w:rsid w:val="003520B4"/>
    <w:rsid w:val="0035235F"/>
    <w:rsid w:val="003523A2"/>
    <w:rsid w:val="003523DE"/>
    <w:rsid w:val="00352423"/>
    <w:rsid w:val="003524A9"/>
    <w:rsid w:val="0035263D"/>
    <w:rsid w:val="0035291E"/>
    <w:rsid w:val="00352A3F"/>
    <w:rsid w:val="0035313F"/>
    <w:rsid w:val="00353319"/>
    <w:rsid w:val="0035358D"/>
    <w:rsid w:val="00353BE0"/>
    <w:rsid w:val="003555B3"/>
    <w:rsid w:val="003558A3"/>
    <w:rsid w:val="00355AB2"/>
    <w:rsid w:val="00355ACE"/>
    <w:rsid w:val="00355B7D"/>
    <w:rsid w:val="00355B82"/>
    <w:rsid w:val="00355C4A"/>
    <w:rsid w:val="003561EA"/>
    <w:rsid w:val="00356234"/>
    <w:rsid w:val="003568FD"/>
    <w:rsid w:val="00356C11"/>
    <w:rsid w:val="00357ACE"/>
    <w:rsid w:val="00357B0E"/>
    <w:rsid w:val="00357C38"/>
    <w:rsid w:val="00360049"/>
    <w:rsid w:val="00360192"/>
    <w:rsid w:val="00360301"/>
    <w:rsid w:val="00360380"/>
    <w:rsid w:val="00360504"/>
    <w:rsid w:val="00360D2D"/>
    <w:rsid w:val="00360D81"/>
    <w:rsid w:val="00360DE4"/>
    <w:rsid w:val="00361040"/>
    <w:rsid w:val="00361373"/>
    <w:rsid w:val="00361808"/>
    <w:rsid w:val="00361D62"/>
    <w:rsid w:val="00361D9E"/>
    <w:rsid w:val="003626D8"/>
    <w:rsid w:val="0036286E"/>
    <w:rsid w:val="00362D3F"/>
    <w:rsid w:val="003630CF"/>
    <w:rsid w:val="003634DE"/>
    <w:rsid w:val="00363968"/>
    <w:rsid w:val="003643D0"/>
    <w:rsid w:val="0036471E"/>
    <w:rsid w:val="00364881"/>
    <w:rsid w:val="00364AF9"/>
    <w:rsid w:val="00364C0C"/>
    <w:rsid w:val="00364CF8"/>
    <w:rsid w:val="00365416"/>
    <w:rsid w:val="003657E3"/>
    <w:rsid w:val="00365964"/>
    <w:rsid w:val="00365F7E"/>
    <w:rsid w:val="00366AC0"/>
    <w:rsid w:val="00366B4A"/>
    <w:rsid w:val="00366B5F"/>
    <w:rsid w:val="0036702E"/>
    <w:rsid w:val="00367239"/>
    <w:rsid w:val="003675E5"/>
    <w:rsid w:val="0036795C"/>
    <w:rsid w:val="00367A93"/>
    <w:rsid w:val="00367E7C"/>
    <w:rsid w:val="00367EE9"/>
    <w:rsid w:val="00370147"/>
    <w:rsid w:val="00370229"/>
    <w:rsid w:val="0037050C"/>
    <w:rsid w:val="003705E4"/>
    <w:rsid w:val="00370617"/>
    <w:rsid w:val="00370A05"/>
    <w:rsid w:val="00371296"/>
    <w:rsid w:val="0037173F"/>
    <w:rsid w:val="00371930"/>
    <w:rsid w:val="00372254"/>
    <w:rsid w:val="00372294"/>
    <w:rsid w:val="003722D9"/>
    <w:rsid w:val="003725C2"/>
    <w:rsid w:val="003725E5"/>
    <w:rsid w:val="003726E8"/>
    <w:rsid w:val="00372B37"/>
    <w:rsid w:val="00373490"/>
    <w:rsid w:val="003738E8"/>
    <w:rsid w:val="00373A15"/>
    <w:rsid w:val="00373AB7"/>
    <w:rsid w:val="00373DE0"/>
    <w:rsid w:val="00373F7E"/>
    <w:rsid w:val="00374298"/>
    <w:rsid w:val="00374435"/>
    <w:rsid w:val="00374C45"/>
    <w:rsid w:val="003755BE"/>
    <w:rsid w:val="00375AAF"/>
    <w:rsid w:val="00376507"/>
    <w:rsid w:val="003765FE"/>
    <w:rsid w:val="00376786"/>
    <w:rsid w:val="00376850"/>
    <w:rsid w:val="00376A8E"/>
    <w:rsid w:val="00376D31"/>
    <w:rsid w:val="00377646"/>
    <w:rsid w:val="003777B4"/>
    <w:rsid w:val="00377E38"/>
    <w:rsid w:val="003802C2"/>
    <w:rsid w:val="00380418"/>
    <w:rsid w:val="003805B9"/>
    <w:rsid w:val="003809F7"/>
    <w:rsid w:val="00380B52"/>
    <w:rsid w:val="00380C39"/>
    <w:rsid w:val="00380F1F"/>
    <w:rsid w:val="00380FBB"/>
    <w:rsid w:val="00381267"/>
    <w:rsid w:val="00381ABB"/>
    <w:rsid w:val="00381AE2"/>
    <w:rsid w:val="00381B4F"/>
    <w:rsid w:val="00381B7F"/>
    <w:rsid w:val="00381E49"/>
    <w:rsid w:val="00381EA9"/>
    <w:rsid w:val="003820DB"/>
    <w:rsid w:val="00382CE1"/>
    <w:rsid w:val="00382DF2"/>
    <w:rsid w:val="00382FE1"/>
    <w:rsid w:val="00383042"/>
    <w:rsid w:val="0038331C"/>
    <w:rsid w:val="003833EF"/>
    <w:rsid w:val="003835A4"/>
    <w:rsid w:val="00383712"/>
    <w:rsid w:val="003837A4"/>
    <w:rsid w:val="00383C17"/>
    <w:rsid w:val="0038440D"/>
    <w:rsid w:val="003846A8"/>
    <w:rsid w:val="003846C9"/>
    <w:rsid w:val="00384BBD"/>
    <w:rsid w:val="0038540E"/>
    <w:rsid w:val="0038567A"/>
    <w:rsid w:val="00385C20"/>
    <w:rsid w:val="0038600D"/>
    <w:rsid w:val="0038654D"/>
    <w:rsid w:val="00386900"/>
    <w:rsid w:val="00386A24"/>
    <w:rsid w:val="00386F44"/>
    <w:rsid w:val="00387E57"/>
    <w:rsid w:val="00390324"/>
    <w:rsid w:val="0039035B"/>
    <w:rsid w:val="0039043E"/>
    <w:rsid w:val="00390EDC"/>
    <w:rsid w:val="003917AF"/>
    <w:rsid w:val="0039198E"/>
    <w:rsid w:val="00391CE6"/>
    <w:rsid w:val="003925CA"/>
    <w:rsid w:val="00392D0D"/>
    <w:rsid w:val="00392F00"/>
    <w:rsid w:val="00392FA3"/>
    <w:rsid w:val="00393344"/>
    <w:rsid w:val="0039348E"/>
    <w:rsid w:val="003934E5"/>
    <w:rsid w:val="003935DC"/>
    <w:rsid w:val="00393A75"/>
    <w:rsid w:val="00393ADF"/>
    <w:rsid w:val="0039415A"/>
    <w:rsid w:val="0039421F"/>
    <w:rsid w:val="003947EE"/>
    <w:rsid w:val="00394935"/>
    <w:rsid w:val="00394B6C"/>
    <w:rsid w:val="00394B7B"/>
    <w:rsid w:val="00394BB3"/>
    <w:rsid w:val="00394BF2"/>
    <w:rsid w:val="00394C3B"/>
    <w:rsid w:val="00394DC6"/>
    <w:rsid w:val="00395498"/>
    <w:rsid w:val="003954E9"/>
    <w:rsid w:val="0039589C"/>
    <w:rsid w:val="00395C72"/>
    <w:rsid w:val="00395D3D"/>
    <w:rsid w:val="00395D7D"/>
    <w:rsid w:val="00395DF0"/>
    <w:rsid w:val="00395E90"/>
    <w:rsid w:val="003962A6"/>
    <w:rsid w:val="003962AA"/>
    <w:rsid w:val="003962FB"/>
    <w:rsid w:val="003966F7"/>
    <w:rsid w:val="0039675E"/>
    <w:rsid w:val="00396D00"/>
    <w:rsid w:val="00396FAB"/>
    <w:rsid w:val="00397B1B"/>
    <w:rsid w:val="00397C9D"/>
    <w:rsid w:val="00397E5F"/>
    <w:rsid w:val="00397FC8"/>
    <w:rsid w:val="003A083C"/>
    <w:rsid w:val="003A15B9"/>
    <w:rsid w:val="003A1B2F"/>
    <w:rsid w:val="003A1DC4"/>
    <w:rsid w:val="003A1E83"/>
    <w:rsid w:val="003A1EFB"/>
    <w:rsid w:val="003A20DA"/>
    <w:rsid w:val="003A215E"/>
    <w:rsid w:val="003A24F7"/>
    <w:rsid w:val="003A256C"/>
    <w:rsid w:val="003A27C6"/>
    <w:rsid w:val="003A2822"/>
    <w:rsid w:val="003A2BB0"/>
    <w:rsid w:val="003A2BCD"/>
    <w:rsid w:val="003A2F3F"/>
    <w:rsid w:val="003A36CF"/>
    <w:rsid w:val="003A3958"/>
    <w:rsid w:val="003A399A"/>
    <w:rsid w:val="003A3E74"/>
    <w:rsid w:val="003A40F7"/>
    <w:rsid w:val="003A469E"/>
    <w:rsid w:val="003A4D8A"/>
    <w:rsid w:val="003A4EBC"/>
    <w:rsid w:val="003A4F22"/>
    <w:rsid w:val="003A4F5B"/>
    <w:rsid w:val="003A511F"/>
    <w:rsid w:val="003A5FEB"/>
    <w:rsid w:val="003A65F5"/>
    <w:rsid w:val="003A6796"/>
    <w:rsid w:val="003A683D"/>
    <w:rsid w:val="003A6B34"/>
    <w:rsid w:val="003A6EFF"/>
    <w:rsid w:val="003A6F67"/>
    <w:rsid w:val="003A7732"/>
    <w:rsid w:val="003A773B"/>
    <w:rsid w:val="003A7C92"/>
    <w:rsid w:val="003A7D04"/>
    <w:rsid w:val="003B0866"/>
    <w:rsid w:val="003B0A5B"/>
    <w:rsid w:val="003B0E83"/>
    <w:rsid w:val="003B13D5"/>
    <w:rsid w:val="003B15BD"/>
    <w:rsid w:val="003B1630"/>
    <w:rsid w:val="003B1A5F"/>
    <w:rsid w:val="003B2023"/>
    <w:rsid w:val="003B2034"/>
    <w:rsid w:val="003B2087"/>
    <w:rsid w:val="003B27A8"/>
    <w:rsid w:val="003B2B0A"/>
    <w:rsid w:val="003B3230"/>
    <w:rsid w:val="003B338E"/>
    <w:rsid w:val="003B365B"/>
    <w:rsid w:val="003B4764"/>
    <w:rsid w:val="003B4863"/>
    <w:rsid w:val="003B4C4D"/>
    <w:rsid w:val="003B54BF"/>
    <w:rsid w:val="003B55A7"/>
    <w:rsid w:val="003B5BE0"/>
    <w:rsid w:val="003B5EF6"/>
    <w:rsid w:val="003B613B"/>
    <w:rsid w:val="003B66E5"/>
    <w:rsid w:val="003B6B37"/>
    <w:rsid w:val="003B6E6E"/>
    <w:rsid w:val="003B6F3A"/>
    <w:rsid w:val="003B6FE5"/>
    <w:rsid w:val="003B7213"/>
    <w:rsid w:val="003B795B"/>
    <w:rsid w:val="003B79FA"/>
    <w:rsid w:val="003B7BF9"/>
    <w:rsid w:val="003B7C1C"/>
    <w:rsid w:val="003B7E20"/>
    <w:rsid w:val="003C05B0"/>
    <w:rsid w:val="003C09F3"/>
    <w:rsid w:val="003C0A86"/>
    <w:rsid w:val="003C0E87"/>
    <w:rsid w:val="003C15B7"/>
    <w:rsid w:val="003C1B78"/>
    <w:rsid w:val="003C1C30"/>
    <w:rsid w:val="003C1C96"/>
    <w:rsid w:val="003C24F6"/>
    <w:rsid w:val="003C26F7"/>
    <w:rsid w:val="003C29AF"/>
    <w:rsid w:val="003C2BFD"/>
    <w:rsid w:val="003C2C6B"/>
    <w:rsid w:val="003C32BB"/>
    <w:rsid w:val="003C34CB"/>
    <w:rsid w:val="003C35CA"/>
    <w:rsid w:val="003C3DE1"/>
    <w:rsid w:val="003C3E36"/>
    <w:rsid w:val="003C3FAA"/>
    <w:rsid w:val="003C49CF"/>
    <w:rsid w:val="003C4CB7"/>
    <w:rsid w:val="003C4CDF"/>
    <w:rsid w:val="003C4D56"/>
    <w:rsid w:val="003C5492"/>
    <w:rsid w:val="003C637C"/>
    <w:rsid w:val="003C69BC"/>
    <w:rsid w:val="003C6C98"/>
    <w:rsid w:val="003C6E89"/>
    <w:rsid w:val="003C74B8"/>
    <w:rsid w:val="003C7939"/>
    <w:rsid w:val="003C7AD9"/>
    <w:rsid w:val="003D0278"/>
    <w:rsid w:val="003D0491"/>
    <w:rsid w:val="003D05E4"/>
    <w:rsid w:val="003D079C"/>
    <w:rsid w:val="003D09E7"/>
    <w:rsid w:val="003D0B1F"/>
    <w:rsid w:val="003D0D65"/>
    <w:rsid w:val="003D1021"/>
    <w:rsid w:val="003D1515"/>
    <w:rsid w:val="003D1E2C"/>
    <w:rsid w:val="003D21DD"/>
    <w:rsid w:val="003D223D"/>
    <w:rsid w:val="003D2469"/>
    <w:rsid w:val="003D277C"/>
    <w:rsid w:val="003D287C"/>
    <w:rsid w:val="003D2A90"/>
    <w:rsid w:val="003D2B01"/>
    <w:rsid w:val="003D3438"/>
    <w:rsid w:val="003D3727"/>
    <w:rsid w:val="003D3C49"/>
    <w:rsid w:val="003D3FBC"/>
    <w:rsid w:val="003D4528"/>
    <w:rsid w:val="003D4975"/>
    <w:rsid w:val="003D516E"/>
    <w:rsid w:val="003D5880"/>
    <w:rsid w:val="003D5AE2"/>
    <w:rsid w:val="003D5F16"/>
    <w:rsid w:val="003D623C"/>
    <w:rsid w:val="003D65A6"/>
    <w:rsid w:val="003D679C"/>
    <w:rsid w:val="003D685C"/>
    <w:rsid w:val="003D68C7"/>
    <w:rsid w:val="003D6F99"/>
    <w:rsid w:val="003D73E8"/>
    <w:rsid w:val="003D7C74"/>
    <w:rsid w:val="003D7E82"/>
    <w:rsid w:val="003D7F41"/>
    <w:rsid w:val="003E03E8"/>
    <w:rsid w:val="003E04BB"/>
    <w:rsid w:val="003E0568"/>
    <w:rsid w:val="003E063F"/>
    <w:rsid w:val="003E06C6"/>
    <w:rsid w:val="003E0C50"/>
    <w:rsid w:val="003E1432"/>
    <w:rsid w:val="003E2435"/>
    <w:rsid w:val="003E2457"/>
    <w:rsid w:val="003E2D26"/>
    <w:rsid w:val="003E2E29"/>
    <w:rsid w:val="003E30B4"/>
    <w:rsid w:val="003E30BD"/>
    <w:rsid w:val="003E32DF"/>
    <w:rsid w:val="003E40CC"/>
    <w:rsid w:val="003E41B1"/>
    <w:rsid w:val="003E46A2"/>
    <w:rsid w:val="003E4FEE"/>
    <w:rsid w:val="003E5078"/>
    <w:rsid w:val="003E510D"/>
    <w:rsid w:val="003E5836"/>
    <w:rsid w:val="003E5CB0"/>
    <w:rsid w:val="003E5D38"/>
    <w:rsid w:val="003E64CD"/>
    <w:rsid w:val="003E6823"/>
    <w:rsid w:val="003E6ABC"/>
    <w:rsid w:val="003E6C60"/>
    <w:rsid w:val="003E73C5"/>
    <w:rsid w:val="003F03D6"/>
    <w:rsid w:val="003F03F3"/>
    <w:rsid w:val="003F0632"/>
    <w:rsid w:val="003F118B"/>
    <w:rsid w:val="003F1434"/>
    <w:rsid w:val="003F1723"/>
    <w:rsid w:val="003F1E43"/>
    <w:rsid w:val="003F1F14"/>
    <w:rsid w:val="003F1FC3"/>
    <w:rsid w:val="003F24F6"/>
    <w:rsid w:val="003F25E4"/>
    <w:rsid w:val="003F2900"/>
    <w:rsid w:val="003F2EBD"/>
    <w:rsid w:val="003F379E"/>
    <w:rsid w:val="003F3807"/>
    <w:rsid w:val="003F38F4"/>
    <w:rsid w:val="003F39EB"/>
    <w:rsid w:val="003F44EE"/>
    <w:rsid w:val="003F492C"/>
    <w:rsid w:val="003F4A65"/>
    <w:rsid w:val="003F4B10"/>
    <w:rsid w:val="003F51BA"/>
    <w:rsid w:val="003F5353"/>
    <w:rsid w:val="003F554F"/>
    <w:rsid w:val="003F5AC6"/>
    <w:rsid w:val="003F60EA"/>
    <w:rsid w:val="003F6529"/>
    <w:rsid w:val="003F6CDC"/>
    <w:rsid w:val="003F725F"/>
    <w:rsid w:val="003F728F"/>
    <w:rsid w:val="003F7C86"/>
    <w:rsid w:val="0040078F"/>
    <w:rsid w:val="00400997"/>
    <w:rsid w:val="004009B6"/>
    <w:rsid w:val="00401236"/>
    <w:rsid w:val="00401419"/>
    <w:rsid w:val="00401727"/>
    <w:rsid w:val="004017E3"/>
    <w:rsid w:val="00401AF3"/>
    <w:rsid w:val="00401C7C"/>
    <w:rsid w:val="004020B6"/>
    <w:rsid w:val="004027F6"/>
    <w:rsid w:val="0040285C"/>
    <w:rsid w:val="0040295D"/>
    <w:rsid w:val="00402A5A"/>
    <w:rsid w:val="00402B12"/>
    <w:rsid w:val="00402C26"/>
    <w:rsid w:val="00402D80"/>
    <w:rsid w:val="00403025"/>
    <w:rsid w:val="004030CC"/>
    <w:rsid w:val="00403314"/>
    <w:rsid w:val="00403525"/>
    <w:rsid w:val="004035C7"/>
    <w:rsid w:val="00403904"/>
    <w:rsid w:val="00403BFF"/>
    <w:rsid w:val="00403E0A"/>
    <w:rsid w:val="00403E43"/>
    <w:rsid w:val="00404009"/>
    <w:rsid w:val="004045DB"/>
    <w:rsid w:val="004047AB"/>
    <w:rsid w:val="00404D0E"/>
    <w:rsid w:val="004052BE"/>
    <w:rsid w:val="00405871"/>
    <w:rsid w:val="004065F8"/>
    <w:rsid w:val="00406A3E"/>
    <w:rsid w:val="00406C29"/>
    <w:rsid w:val="00406D28"/>
    <w:rsid w:val="004100F4"/>
    <w:rsid w:val="004103B9"/>
    <w:rsid w:val="0041045D"/>
    <w:rsid w:val="00411493"/>
    <w:rsid w:val="00411540"/>
    <w:rsid w:val="0041164B"/>
    <w:rsid w:val="004116A0"/>
    <w:rsid w:val="00411CC3"/>
    <w:rsid w:val="0041235F"/>
    <w:rsid w:val="004130A6"/>
    <w:rsid w:val="00413115"/>
    <w:rsid w:val="00413A18"/>
    <w:rsid w:val="00413A70"/>
    <w:rsid w:val="00413D56"/>
    <w:rsid w:val="00414565"/>
    <w:rsid w:val="0041470B"/>
    <w:rsid w:val="0041476E"/>
    <w:rsid w:val="00414ADE"/>
    <w:rsid w:val="00414B4F"/>
    <w:rsid w:val="00415839"/>
    <w:rsid w:val="00415DB0"/>
    <w:rsid w:val="00415E54"/>
    <w:rsid w:val="00415E6C"/>
    <w:rsid w:val="004168E6"/>
    <w:rsid w:val="00416BCC"/>
    <w:rsid w:val="00416E61"/>
    <w:rsid w:val="00416FBD"/>
    <w:rsid w:val="004173BE"/>
    <w:rsid w:val="00417779"/>
    <w:rsid w:val="004178FC"/>
    <w:rsid w:val="00417ACD"/>
    <w:rsid w:val="00417D01"/>
    <w:rsid w:val="00420A86"/>
    <w:rsid w:val="00420AC7"/>
    <w:rsid w:val="004211C5"/>
    <w:rsid w:val="004214DF"/>
    <w:rsid w:val="00421542"/>
    <w:rsid w:val="004229E9"/>
    <w:rsid w:val="00422BFD"/>
    <w:rsid w:val="00422C7A"/>
    <w:rsid w:val="00422DCC"/>
    <w:rsid w:val="00422EB1"/>
    <w:rsid w:val="004233FC"/>
    <w:rsid w:val="0042361A"/>
    <w:rsid w:val="00423E06"/>
    <w:rsid w:val="00424336"/>
    <w:rsid w:val="00424458"/>
    <w:rsid w:val="0042467F"/>
    <w:rsid w:val="00424874"/>
    <w:rsid w:val="00424C1C"/>
    <w:rsid w:val="00424DD3"/>
    <w:rsid w:val="004250D2"/>
    <w:rsid w:val="0042515D"/>
    <w:rsid w:val="0042536A"/>
    <w:rsid w:val="00425D72"/>
    <w:rsid w:val="00425E9F"/>
    <w:rsid w:val="00425FC7"/>
    <w:rsid w:val="004262AE"/>
    <w:rsid w:val="00426EDD"/>
    <w:rsid w:val="00426F0A"/>
    <w:rsid w:val="0042713C"/>
    <w:rsid w:val="00427806"/>
    <w:rsid w:val="00427AE4"/>
    <w:rsid w:val="00430289"/>
    <w:rsid w:val="0043045F"/>
    <w:rsid w:val="00430863"/>
    <w:rsid w:val="00430981"/>
    <w:rsid w:val="00430C36"/>
    <w:rsid w:val="00430D15"/>
    <w:rsid w:val="0043135C"/>
    <w:rsid w:val="004320E4"/>
    <w:rsid w:val="00432189"/>
    <w:rsid w:val="004328E3"/>
    <w:rsid w:val="004332DE"/>
    <w:rsid w:val="00433498"/>
    <w:rsid w:val="004334D9"/>
    <w:rsid w:val="004335D5"/>
    <w:rsid w:val="00433920"/>
    <w:rsid w:val="00433923"/>
    <w:rsid w:val="004339AB"/>
    <w:rsid w:val="00433B32"/>
    <w:rsid w:val="00433B69"/>
    <w:rsid w:val="00434248"/>
    <w:rsid w:val="004343CF"/>
    <w:rsid w:val="004345A4"/>
    <w:rsid w:val="004345B9"/>
    <w:rsid w:val="004346D1"/>
    <w:rsid w:val="00434AAA"/>
    <w:rsid w:val="00434B53"/>
    <w:rsid w:val="00434F55"/>
    <w:rsid w:val="0043523B"/>
    <w:rsid w:val="00435260"/>
    <w:rsid w:val="00435511"/>
    <w:rsid w:val="00435DA0"/>
    <w:rsid w:val="0043612E"/>
    <w:rsid w:val="004362B5"/>
    <w:rsid w:val="00436335"/>
    <w:rsid w:val="0043647B"/>
    <w:rsid w:val="00436736"/>
    <w:rsid w:val="00436A7F"/>
    <w:rsid w:val="00436A9A"/>
    <w:rsid w:val="00437619"/>
    <w:rsid w:val="0043763D"/>
    <w:rsid w:val="00437FC2"/>
    <w:rsid w:val="004409C1"/>
    <w:rsid w:val="004411D3"/>
    <w:rsid w:val="00441BB9"/>
    <w:rsid w:val="00441C79"/>
    <w:rsid w:val="00442053"/>
    <w:rsid w:val="0044209A"/>
    <w:rsid w:val="004425DF"/>
    <w:rsid w:val="004429A9"/>
    <w:rsid w:val="00443425"/>
    <w:rsid w:val="004434D2"/>
    <w:rsid w:val="004435E7"/>
    <w:rsid w:val="00443820"/>
    <w:rsid w:val="00443B01"/>
    <w:rsid w:val="00443E13"/>
    <w:rsid w:val="00443E78"/>
    <w:rsid w:val="00444059"/>
    <w:rsid w:val="00444265"/>
    <w:rsid w:val="00444493"/>
    <w:rsid w:val="00444508"/>
    <w:rsid w:val="004448AC"/>
    <w:rsid w:val="00444A60"/>
    <w:rsid w:val="0044508C"/>
    <w:rsid w:val="004450BD"/>
    <w:rsid w:val="00445195"/>
    <w:rsid w:val="00445906"/>
    <w:rsid w:val="00445EFA"/>
    <w:rsid w:val="0044637D"/>
    <w:rsid w:val="004465FC"/>
    <w:rsid w:val="00447430"/>
    <w:rsid w:val="004475CB"/>
    <w:rsid w:val="004477F9"/>
    <w:rsid w:val="00447849"/>
    <w:rsid w:val="004478CE"/>
    <w:rsid w:val="00447EC3"/>
    <w:rsid w:val="00447F9F"/>
    <w:rsid w:val="0045014C"/>
    <w:rsid w:val="00450363"/>
    <w:rsid w:val="00450390"/>
    <w:rsid w:val="00450566"/>
    <w:rsid w:val="004505DA"/>
    <w:rsid w:val="00450E5F"/>
    <w:rsid w:val="0045100A"/>
    <w:rsid w:val="00451039"/>
    <w:rsid w:val="00451271"/>
    <w:rsid w:val="004514B4"/>
    <w:rsid w:val="00451FDD"/>
    <w:rsid w:val="0045254B"/>
    <w:rsid w:val="00452741"/>
    <w:rsid w:val="00452BF5"/>
    <w:rsid w:val="00452E3C"/>
    <w:rsid w:val="00452EC1"/>
    <w:rsid w:val="00453024"/>
    <w:rsid w:val="00453210"/>
    <w:rsid w:val="004533F2"/>
    <w:rsid w:val="00453903"/>
    <w:rsid w:val="00453997"/>
    <w:rsid w:val="00453A5E"/>
    <w:rsid w:val="00453B53"/>
    <w:rsid w:val="00453DEA"/>
    <w:rsid w:val="00454229"/>
    <w:rsid w:val="004542DD"/>
    <w:rsid w:val="004548A8"/>
    <w:rsid w:val="00454986"/>
    <w:rsid w:val="00454B09"/>
    <w:rsid w:val="00454D0F"/>
    <w:rsid w:val="00454D82"/>
    <w:rsid w:val="00455029"/>
    <w:rsid w:val="00455AF1"/>
    <w:rsid w:val="00455DCF"/>
    <w:rsid w:val="00455F67"/>
    <w:rsid w:val="00456A0A"/>
    <w:rsid w:val="00456D73"/>
    <w:rsid w:val="004579C3"/>
    <w:rsid w:val="00457D9C"/>
    <w:rsid w:val="00457F55"/>
    <w:rsid w:val="00460054"/>
    <w:rsid w:val="00460474"/>
    <w:rsid w:val="00460536"/>
    <w:rsid w:val="004609EE"/>
    <w:rsid w:val="00460CA2"/>
    <w:rsid w:val="004611D4"/>
    <w:rsid w:val="00461E77"/>
    <w:rsid w:val="004621D8"/>
    <w:rsid w:val="00462348"/>
    <w:rsid w:val="00462ED7"/>
    <w:rsid w:val="00463270"/>
    <w:rsid w:val="004635B3"/>
    <w:rsid w:val="00463A76"/>
    <w:rsid w:val="00463B22"/>
    <w:rsid w:val="00463ED7"/>
    <w:rsid w:val="00464162"/>
    <w:rsid w:val="004641CC"/>
    <w:rsid w:val="00464299"/>
    <w:rsid w:val="0046490B"/>
    <w:rsid w:val="00464E7A"/>
    <w:rsid w:val="00465100"/>
    <w:rsid w:val="004654DD"/>
    <w:rsid w:val="00465806"/>
    <w:rsid w:val="004659AA"/>
    <w:rsid w:val="00465B86"/>
    <w:rsid w:val="00465D8B"/>
    <w:rsid w:val="0046617E"/>
    <w:rsid w:val="00466991"/>
    <w:rsid w:val="00466A6B"/>
    <w:rsid w:val="00466D52"/>
    <w:rsid w:val="004672BB"/>
    <w:rsid w:val="00467360"/>
    <w:rsid w:val="00467468"/>
    <w:rsid w:val="004675D2"/>
    <w:rsid w:val="00467954"/>
    <w:rsid w:val="00467C94"/>
    <w:rsid w:val="0047065A"/>
    <w:rsid w:val="00471477"/>
    <w:rsid w:val="00471C99"/>
    <w:rsid w:val="00471F60"/>
    <w:rsid w:val="004724EA"/>
    <w:rsid w:val="00472742"/>
    <w:rsid w:val="00472CCF"/>
    <w:rsid w:val="00472F54"/>
    <w:rsid w:val="00473132"/>
    <w:rsid w:val="004737AA"/>
    <w:rsid w:val="00473E42"/>
    <w:rsid w:val="00473F04"/>
    <w:rsid w:val="00473F4E"/>
    <w:rsid w:val="00474053"/>
    <w:rsid w:val="004741BA"/>
    <w:rsid w:val="0047533B"/>
    <w:rsid w:val="004755CD"/>
    <w:rsid w:val="004759BE"/>
    <w:rsid w:val="00475BE0"/>
    <w:rsid w:val="00477AA1"/>
    <w:rsid w:val="00477E6B"/>
    <w:rsid w:val="00480265"/>
    <w:rsid w:val="0048061E"/>
    <w:rsid w:val="00480715"/>
    <w:rsid w:val="00480E71"/>
    <w:rsid w:val="004813A8"/>
    <w:rsid w:val="0048141F"/>
    <w:rsid w:val="00481DC0"/>
    <w:rsid w:val="004821B7"/>
    <w:rsid w:val="00482247"/>
    <w:rsid w:val="0048296E"/>
    <w:rsid w:val="00482AA6"/>
    <w:rsid w:val="00482EA9"/>
    <w:rsid w:val="00484272"/>
    <w:rsid w:val="00484503"/>
    <w:rsid w:val="00484B57"/>
    <w:rsid w:val="00484E0F"/>
    <w:rsid w:val="0048504A"/>
    <w:rsid w:val="00485606"/>
    <w:rsid w:val="00485620"/>
    <w:rsid w:val="004864E4"/>
    <w:rsid w:val="00486B21"/>
    <w:rsid w:val="0048760B"/>
    <w:rsid w:val="004876B3"/>
    <w:rsid w:val="00487B83"/>
    <w:rsid w:val="00490BAE"/>
    <w:rsid w:val="004914E8"/>
    <w:rsid w:val="004916B7"/>
    <w:rsid w:val="0049180F"/>
    <w:rsid w:val="00491D52"/>
    <w:rsid w:val="004923C2"/>
    <w:rsid w:val="00492619"/>
    <w:rsid w:val="00492825"/>
    <w:rsid w:val="0049299D"/>
    <w:rsid w:val="00493472"/>
    <w:rsid w:val="004937B7"/>
    <w:rsid w:val="004943F6"/>
    <w:rsid w:val="004944CE"/>
    <w:rsid w:val="00494737"/>
    <w:rsid w:val="004947BB"/>
    <w:rsid w:val="00494B4A"/>
    <w:rsid w:val="00495031"/>
    <w:rsid w:val="0049525E"/>
    <w:rsid w:val="00495671"/>
    <w:rsid w:val="00495F98"/>
    <w:rsid w:val="00496355"/>
    <w:rsid w:val="0049637B"/>
    <w:rsid w:val="0049653B"/>
    <w:rsid w:val="00496B7B"/>
    <w:rsid w:val="004972AB"/>
    <w:rsid w:val="004973A2"/>
    <w:rsid w:val="0049760C"/>
    <w:rsid w:val="004979EC"/>
    <w:rsid w:val="00497AAA"/>
    <w:rsid w:val="00497D06"/>
    <w:rsid w:val="00497F8D"/>
    <w:rsid w:val="004A0360"/>
    <w:rsid w:val="004A0642"/>
    <w:rsid w:val="004A070C"/>
    <w:rsid w:val="004A0903"/>
    <w:rsid w:val="004A1060"/>
    <w:rsid w:val="004A1379"/>
    <w:rsid w:val="004A15A2"/>
    <w:rsid w:val="004A1CE5"/>
    <w:rsid w:val="004A1F21"/>
    <w:rsid w:val="004A1FF1"/>
    <w:rsid w:val="004A2721"/>
    <w:rsid w:val="004A28EF"/>
    <w:rsid w:val="004A29A6"/>
    <w:rsid w:val="004A2A1F"/>
    <w:rsid w:val="004A2E84"/>
    <w:rsid w:val="004A2EDF"/>
    <w:rsid w:val="004A372E"/>
    <w:rsid w:val="004A3745"/>
    <w:rsid w:val="004A3D76"/>
    <w:rsid w:val="004A3DF3"/>
    <w:rsid w:val="004A3E04"/>
    <w:rsid w:val="004A4071"/>
    <w:rsid w:val="004A435A"/>
    <w:rsid w:val="004A4BE4"/>
    <w:rsid w:val="004A578D"/>
    <w:rsid w:val="004A591B"/>
    <w:rsid w:val="004A596E"/>
    <w:rsid w:val="004A65D2"/>
    <w:rsid w:val="004A6623"/>
    <w:rsid w:val="004A6EBC"/>
    <w:rsid w:val="004A705E"/>
    <w:rsid w:val="004B04FB"/>
    <w:rsid w:val="004B0AB9"/>
    <w:rsid w:val="004B0EBA"/>
    <w:rsid w:val="004B1276"/>
    <w:rsid w:val="004B2025"/>
    <w:rsid w:val="004B2184"/>
    <w:rsid w:val="004B2906"/>
    <w:rsid w:val="004B2A38"/>
    <w:rsid w:val="004B2C59"/>
    <w:rsid w:val="004B3022"/>
    <w:rsid w:val="004B3AF5"/>
    <w:rsid w:val="004B3BEF"/>
    <w:rsid w:val="004B3C89"/>
    <w:rsid w:val="004B3F05"/>
    <w:rsid w:val="004B41AD"/>
    <w:rsid w:val="004B54D3"/>
    <w:rsid w:val="004B586A"/>
    <w:rsid w:val="004B5A55"/>
    <w:rsid w:val="004B5C25"/>
    <w:rsid w:val="004B5C4C"/>
    <w:rsid w:val="004B6026"/>
    <w:rsid w:val="004B644E"/>
    <w:rsid w:val="004B6AA2"/>
    <w:rsid w:val="004B6B36"/>
    <w:rsid w:val="004B6EA5"/>
    <w:rsid w:val="004B6F79"/>
    <w:rsid w:val="004B7080"/>
    <w:rsid w:val="004B74CD"/>
    <w:rsid w:val="004B75C5"/>
    <w:rsid w:val="004B75EB"/>
    <w:rsid w:val="004B7AE1"/>
    <w:rsid w:val="004B7F63"/>
    <w:rsid w:val="004B7FE1"/>
    <w:rsid w:val="004C0465"/>
    <w:rsid w:val="004C0EE1"/>
    <w:rsid w:val="004C0F60"/>
    <w:rsid w:val="004C1050"/>
    <w:rsid w:val="004C15E4"/>
    <w:rsid w:val="004C161A"/>
    <w:rsid w:val="004C1D7B"/>
    <w:rsid w:val="004C1EED"/>
    <w:rsid w:val="004C21D9"/>
    <w:rsid w:val="004C2323"/>
    <w:rsid w:val="004C23A3"/>
    <w:rsid w:val="004C247F"/>
    <w:rsid w:val="004C2CC4"/>
    <w:rsid w:val="004C3118"/>
    <w:rsid w:val="004C3140"/>
    <w:rsid w:val="004C3462"/>
    <w:rsid w:val="004C386A"/>
    <w:rsid w:val="004C3E18"/>
    <w:rsid w:val="004C4198"/>
    <w:rsid w:val="004C450D"/>
    <w:rsid w:val="004C488A"/>
    <w:rsid w:val="004C4DA4"/>
    <w:rsid w:val="004C551F"/>
    <w:rsid w:val="004C590F"/>
    <w:rsid w:val="004C5BE2"/>
    <w:rsid w:val="004C5C6F"/>
    <w:rsid w:val="004C5C98"/>
    <w:rsid w:val="004C6453"/>
    <w:rsid w:val="004C6554"/>
    <w:rsid w:val="004C6D4A"/>
    <w:rsid w:val="004C7536"/>
    <w:rsid w:val="004C760D"/>
    <w:rsid w:val="004C78DB"/>
    <w:rsid w:val="004C7DB7"/>
    <w:rsid w:val="004D06B3"/>
    <w:rsid w:val="004D0B9D"/>
    <w:rsid w:val="004D0D6B"/>
    <w:rsid w:val="004D0F37"/>
    <w:rsid w:val="004D1227"/>
    <w:rsid w:val="004D14D5"/>
    <w:rsid w:val="004D184F"/>
    <w:rsid w:val="004D188E"/>
    <w:rsid w:val="004D1C81"/>
    <w:rsid w:val="004D1E4A"/>
    <w:rsid w:val="004D240F"/>
    <w:rsid w:val="004D29E9"/>
    <w:rsid w:val="004D2B82"/>
    <w:rsid w:val="004D2D07"/>
    <w:rsid w:val="004D30DA"/>
    <w:rsid w:val="004D3415"/>
    <w:rsid w:val="004D3660"/>
    <w:rsid w:val="004D3972"/>
    <w:rsid w:val="004D3D5E"/>
    <w:rsid w:val="004D3E16"/>
    <w:rsid w:val="004D4480"/>
    <w:rsid w:val="004D4674"/>
    <w:rsid w:val="004D4A68"/>
    <w:rsid w:val="004D4B14"/>
    <w:rsid w:val="004D4C3B"/>
    <w:rsid w:val="004D4C87"/>
    <w:rsid w:val="004D5128"/>
    <w:rsid w:val="004D5164"/>
    <w:rsid w:val="004D5BEF"/>
    <w:rsid w:val="004D5D8D"/>
    <w:rsid w:val="004D613C"/>
    <w:rsid w:val="004D61D6"/>
    <w:rsid w:val="004D657F"/>
    <w:rsid w:val="004D6A0F"/>
    <w:rsid w:val="004D6A1E"/>
    <w:rsid w:val="004D6D05"/>
    <w:rsid w:val="004D6F36"/>
    <w:rsid w:val="004D7073"/>
    <w:rsid w:val="004D7215"/>
    <w:rsid w:val="004D72B0"/>
    <w:rsid w:val="004D750E"/>
    <w:rsid w:val="004D7920"/>
    <w:rsid w:val="004D7A9D"/>
    <w:rsid w:val="004D7DB6"/>
    <w:rsid w:val="004E01E1"/>
    <w:rsid w:val="004E0ECD"/>
    <w:rsid w:val="004E1576"/>
    <w:rsid w:val="004E1862"/>
    <w:rsid w:val="004E1A05"/>
    <w:rsid w:val="004E204D"/>
    <w:rsid w:val="004E2422"/>
    <w:rsid w:val="004E2616"/>
    <w:rsid w:val="004E3897"/>
    <w:rsid w:val="004E3D6A"/>
    <w:rsid w:val="004E4367"/>
    <w:rsid w:val="004E4667"/>
    <w:rsid w:val="004E5187"/>
    <w:rsid w:val="004E56EA"/>
    <w:rsid w:val="004E5984"/>
    <w:rsid w:val="004E5A02"/>
    <w:rsid w:val="004E5ABB"/>
    <w:rsid w:val="004E5CAE"/>
    <w:rsid w:val="004E6581"/>
    <w:rsid w:val="004E65DB"/>
    <w:rsid w:val="004E6695"/>
    <w:rsid w:val="004E684F"/>
    <w:rsid w:val="004E6A96"/>
    <w:rsid w:val="004E6A99"/>
    <w:rsid w:val="004E7085"/>
    <w:rsid w:val="004E789B"/>
    <w:rsid w:val="004E78B1"/>
    <w:rsid w:val="004E7DF4"/>
    <w:rsid w:val="004E7F9D"/>
    <w:rsid w:val="004F02B9"/>
    <w:rsid w:val="004F11A0"/>
    <w:rsid w:val="004F1822"/>
    <w:rsid w:val="004F2103"/>
    <w:rsid w:val="004F27EA"/>
    <w:rsid w:val="004F2CFB"/>
    <w:rsid w:val="004F2DC2"/>
    <w:rsid w:val="004F2E2C"/>
    <w:rsid w:val="004F2F0C"/>
    <w:rsid w:val="004F2FDB"/>
    <w:rsid w:val="004F335D"/>
    <w:rsid w:val="004F3A15"/>
    <w:rsid w:val="004F3A1C"/>
    <w:rsid w:val="004F4069"/>
    <w:rsid w:val="004F4112"/>
    <w:rsid w:val="004F435C"/>
    <w:rsid w:val="004F45CA"/>
    <w:rsid w:val="004F47B3"/>
    <w:rsid w:val="004F480C"/>
    <w:rsid w:val="004F4B51"/>
    <w:rsid w:val="004F4E73"/>
    <w:rsid w:val="004F5314"/>
    <w:rsid w:val="004F5430"/>
    <w:rsid w:val="004F54A2"/>
    <w:rsid w:val="004F599A"/>
    <w:rsid w:val="004F5A24"/>
    <w:rsid w:val="004F63C9"/>
    <w:rsid w:val="004F770F"/>
    <w:rsid w:val="004F77CA"/>
    <w:rsid w:val="004F7810"/>
    <w:rsid w:val="004F7A8D"/>
    <w:rsid w:val="005019BF"/>
    <w:rsid w:val="00501F4B"/>
    <w:rsid w:val="00501FC3"/>
    <w:rsid w:val="005022CE"/>
    <w:rsid w:val="005026E8"/>
    <w:rsid w:val="00502814"/>
    <w:rsid w:val="0050291D"/>
    <w:rsid w:val="00502B9B"/>
    <w:rsid w:val="00503583"/>
    <w:rsid w:val="00503DB2"/>
    <w:rsid w:val="00503F72"/>
    <w:rsid w:val="00504602"/>
    <w:rsid w:val="005046B4"/>
    <w:rsid w:val="00504914"/>
    <w:rsid w:val="005050E7"/>
    <w:rsid w:val="005052EA"/>
    <w:rsid w:val="00505AB6"/>
    <w:rsid w:val="00505B66"/>
    <w:rsid w:val="005062AA"/>
    <w:rsid w:val="0050651B"/>
    <w:rsid w:val="0050669A"/>
    <w:rsid w:val="005069D3"/>
    <w:rsid w:val="00506A00"/>
    <w:rsid w:val="00506C0D"/>
    <w:rsid w:val="005072B9"/>
    <w:rsid w:val="00507435"/>
    <w:rsid w:val="005075E0"/>
    <w:rsid w:val="005076D4"/>
    <w:rsid w:val="00510026"/>
    <w:rsid w:val="005100DD"/>
    <w:rsid w:val="0051131B"/>
    <w:rsid w:val="0051194F"/>
    <w:rsid w:val="00511FDF"/>
    <w:rsid w:val="00512013"/>
    <w:rsid w:val="0051237F"/>
    <w:rsid w:val="00512719"/>
    <w:rsid w:val="00512918"/>
    <w:rsid w:val="005134BB"/>
    <w:rsid w:val="005135D4"/>
    <w:rsid w:val="00513819"/>
    <w:rsid w:val="00513C24"/>
    <w:rsid w:val="005141E5"/>
    <w:rsid w:val="00514267"/>
    <w:rsid w:val="0051445B"/>
    <w:rsid w:val="0051511F"/>
    <w:rsid w:val="005157FB"/>
    <w:rsid w:val="00515AD5"/>
    <w:rsid w:val="00515FB0"/>
    <w:rsid w:val="00516323"/>
    <w:rsid w:val="005165D7"/>
    <w:rsid w:val="00516ADF"/>
    <w:rsid w:val="00516DDB"/>
    <w:rsid w:val="00517533"/>
    <w:rsid w:val="005178AA"/>
    <w:rsid w:val="00517BFA"/>
    <w:rsid w:val="00517C59"/>
    <w:rsid w:val="00517D8F"/>
    <w:rsid w:val="00517F94"/>
    <w:rsid w:val="0052021C"/>
    <w:rsid w:val="00520320"/>
    <w:rsid w:val="00520914"/>
    <w:rsid w:val="00520D51"/>
    <w:rsid w:val="00521157"/>
    <w:rsid w:val="00521441"/>
    <w:rsid w:val="00521661"/>
    <w:rsid w:val="00521A44"/>
    <w:rsid w:val="00521BB9"/>
    <w:rsid w:val="00521D2A"/>
    <w:rsid w:val="00521EBA"/>
    <w:rsid w:val="00522227"/>
    <w:rsid w:val="0052223F"/>
    <w:rsid w:val="0052272E"/>
    <w:rsid w:val="00522A11"/>
    <w:rsid w:val="00522C86"/>
    <w:rsid w:val="0052315D"/>
    <w:rsid w:val="00523802"/>
    <w:rsid w:val="00523918"/>
    <w:rsid w:val="00524790"/>
    <w:rsid w:val="005248B0"/>
    <w:rsid w:val="00524F3A"/>
    <w:rsid w:val="00525124"/>
    <w:rsid w:val="00525140"/>
    <w:rsid w:val="005254F8"/>
    <w:rsid w:val="005258C7"/>
    <w:rsid w:val="00525C6C"/>
    <w:rsid w:val="00525CC7"/>
    <w:rsid w:val="00526167"/>
    <w:rsid w:val="00526172"/>
    <w:rsid w:val="005263EE"/>
    <w:rsid w:val="0052643E"/>
    <w:rsid w:val="00526537"/>
    <w:rsid w:val="005268CD"/>
    <w:rsid w:val="00526BE8"/>
    <w:rsid w:val="00526D30"/>
    <w:rsid w:val="00526FD3"/>
    <w:rsid w:val="00527051"/>
    <w:rsid w:val="00527080"/>
    <w:rsid w:val="0052713C"/>
    <w:rsid w:val="0052717C"/>
    <w:rsid w:val="00527491"/>
    <w:rsid w:val="00527721"/>
    <w:rsid w:val="0052787C"/>
    <w:rsid w:val="00527D63"/>
    <w:rsid w:val="00527E74"/>
    <w:rsid w:val="00530201"/>
    <w:rsid w:val="00530202"/>
    <w:rsid w:val="0053039D"/>
    <w:rsid w:val="0053053C"/>
    <w:rsid w:val="005307A2"/>
    <w:rsid w:val="005308F5"/>
    <w:rsid w:val="00530D79"/>
    <w:rsid w:val="0053108E"/>
    <w:rsid w:val="005312D2"/>
    <w:rsid w:val="0053174E"/>
    <w:rsid w:val="00531E6D"/>
    <w:rsid w:val="00532163"/>
    <w:rsid w:val="005322B9"/>
    <w:rsid w:val="00532865"/>
    <w:rsid w:val="005328EA"/>
    <w:rsid w:val="00532957"/>
    <w:rsid w:val="00532AA6"/>
    <w:rsid w:val="00532B1B"/>
    <w:rsid w:val="00532B36"/>
    <w:rsid w:val="00532C03"/>
    <w:rsid w:val="00532D8C"/>
    <w:rsid w:val="00532FBF"/>
    <w:rsid w:val="005337D6"/>
    <w:rsid w:val="005338A7"/>
    <w:rsid w:val="00533BEA"/>
    <w:rsid w:val="00533C0A"/>
    <w:rsid w:val="00535A81"/>
    <w:rsid w:val="00535AAC"/>
    <w:rsid w:val="00535EBF"/>
    <w:rsid w:val="0053667A"/>
    <w:rsid w:val="005366CE"/>
    <w:rsid w:val="005369DC"/>
    <w:rsid w:val="00536BBB"/>
    <w:rsid w:val="00537339"/>
    <w:rsid w:val="005373B9"/>
    <w:rsid w:val="005373DF"/>
    <w:rsid w:val="005377D2"/>
    <w:rsid w:val="005378A0"/>
    <w:rsid w:val="00537FBF"/>
    <w:rsid w:val="005401D8"/>
    <w:rsid w:val="0054033D"/>
    <w:rsid w:val="00540548"/>
    <w:rsid w:val="005406C1"/>
    <w:rsid w:val="00540749"/>
    <w:rsid w:val="005407FB"/>
    <w:rsid w:val="00540BC5"/>
    <w:rsid w:val="00540F5B"/>
    <w:rsid w:val="005411E3"/>
    <w:rsid w:val="005417EE"/>
    <w:rsid w:val="005418ED"/>
    <w:rsid w:val="00541BE4"/>
    <w:rsid w:val="00541CC4"/>
    <w:rsid w:val="00541D27"/>
    <w:rsid w:val="00541D5B"/>
    <w:rsid w:val="00542029"/>
    <w:rsid w:val="00542225"/>
    <w:rsid w:val="0054266A"/>
    <w:rsid w:val="00542CE9"/>
    <w:rsid w:val="00542DA5"/>
    <w:rsid w:val="00542EAD"/>
    <w:rsid w:val="00542FF2"/>
    <w:rsid w:val="00543045"/>
    <w:rsid w:val="00543474"/>
    <w:rsid w:val="005434C5"/>
    <w:rsid w:val="0054362F"/>
    <w:rsid w:val="005437DA"/>
    <w:rsid w:val="005437F6"/>
    <w:rsid w:val="00543DFE"/>
    <w:rsid w:val="00543E80"/>
    <w:rsid w:val="00544164"/>
    <w:rsid w:val="0054492D"/>
    <w:rsid w:val="00544995"/>
    <w:rsid w:val="00545346"/>
    <w:rsid w:val="005454FC"/>
    <w:rsid w:val="00545554"/>
    <w:rsid w:val="005456FF"/>
    <w:rsid w:val="00545742"/>
    <w:rsid w:val="0054591D"/>
    <w:rsid w:val="005465F2"/>
    <w:rsid w:val="00546629"/>
    <w:rsid w:val="00546A5A"/>
    <w:rsid w:val="00546DB4"/>
    <w:rsid w:val="00546E35"/>
    <w:rsid w:val="005470E6"/>
    <w:rsid w:val="0054766D"/>
    <w:rsid w:val="00547800"/>
    <w:rsid w:val="00547C4F"/>
    <w:rsid w:val="00547E40"/>
    <w:rsid w:val="00550BCA"/>
    <w:rsid w:val="00550E6F"/>
    <w:rsid w:val="00550E73"/>
    <w:rsid w:val="00550F59"/>
    <w:rsid w:val="0055108B"/>
    <w:rsid w:val="00551714"/>
    <w:rsid w:val="005519DE"/>
    <w:rsid w:val="00551B29"/>
    <w:rsid w:val="00551C41"/>
    <w:rsid w:val="00551F12"/>
    <w:rsid w:val="0055201C"/>
    <w:rsid w:val="005522F9"/>
    <w:rsid w:val="005524E2"/>
    <w:rsid w:val="00552788"/>
    <w:rsid w:val="00553393"/>
    <w:rsid w:val="0055340F"/>
    <w:rsid w:val="0055395B"/>
    <w:rsid w:val="00553A6B"/>
    <w:rsid w:val="005542FC"/>
    <w:rsid w:val="00554561"/>
    <w:rsid w:val="00554812"/>
    <w:rsid w:val="00554BAC"/>
    <w:rsid w:val="00554E8F"/>
    <w:rsid w:val="00555135"/>
    <w:rsid w:val="00555329"/>
    <w:rsid w:val="00555D05"/>
    <w:rsid w:val="0055641E"/>
    <w:rsid w:val="005564DA"/>
    <w:rsid w:val="005571AD"/>
    <w:rsid w:val="0055735B"/>
    <w:rsid w:val="005577E7"/>
    <w:rsid w:val="00557823"/>
    <w:rsid w:val="005579F6"/>
    <w:rsid w:val="00557D17"/>
    <w:rsid w:val="00557E73"/>
    <w:rsid w:val="0056044A"/>
    <w:rsid w:val="00560953"/>
    <w:rsid w:val="00560C55"/>
    <w:rsid w:val="00560DDA"/>
    <w:rsid w:val="005614BE"/>
    <w:rsid w:val="00561657"/>
    <w:rsid w:val="00561687"/>
    <w:rsid w:val="00561748"/>
    <w:rsid w:val="0056185D"/>
    <w:rsid w:val="005626D8"/>
    <w:rsid w:val="00562897"/>
    <w:rsid w:val="00562C3C"/>
    <w:rsid w:val="0056324F"/>
    <w:rsid w:val="005634DC"/>
    <w:rsid w:val="0056354B"/>
    <w:rsid w:val="005635E9"/>
    <w:rsid w:val="00563716"/>
    <w:rsid w:val="00563A75"/>
    <w:rsid w:val="00563C34"/>
    <w:rsid w:val="00564470"/>
    <w:rsid w:val="005645E9"/>
    <w:rsid w:val="005646E8"/>
    <w:rsid w:val="00564AF6"/>
    <w:rsid w:val="00564CA6"/>
    <w:rsid w:val="005650E8"/>
    <w:rsid w:val="0056558F"/>
    <w:rsid w:val="005659B9"/>
    <w:rsid w:val="00565EDE"/>
    <w:rsid w:val="00565FDA"/>
    <w:rsid w:val="00566072"/>
    <w:rsid w:val="00566120"/>
    <w:rsid w:val="005661DC"/>
    <w:rsid w:val="0056642F"/>
    <w:rsid w:val="00566BEF"/>
    <w:rsid w:val="00566EB8"/>
    <w:rsid w:val="005676A0"/>
    <w:rsid w:val="005676B6"/>
    <w:rsid w:val="005677E2"/>
    <w:rsid w:val="00567874"/>
    <w:rsid w:val="00567988"/>
    <w:rsid w:val="005679B8"/>
    <w:rsid w:val="005703CB"/>
    <w:rsid w:val="00570438"/>
    <w:rsid w:val="00570976"/>
    <w:rsid w:val="00570E3C"/>
    <w:rsid w:val="00571016"/>
    <w:rsid w:val="005720BA"/>
    <w:rsid w:val="005722CC"/>
    <w:rsid w:val="005726F0"/>
    <w:rsid w:val="0057284E"/>
    <w:rsid w:val="00572B20"/>
    <w:rsid w:val="00572D4E"/>
    <w:rsid w:val="00572FAD"/>
    <w:rsid w:val="00572FD6"/>
    <w:rsid w:val="00573898"/>
    <w:rsid w:val="0057389D"/>
    <w:rsid w:val="0057420A"/>
    <w:rsid w:val="00574220"/>
    <w:rsid w:val="005743C2"/>
    <w:rsid w:val="00574442"/>
    <w:rsid w:val="00575595"/>
    <w:rsid w:val="005758C2"/>
    <w:rsid w:val="00576171"/>
    <w:rsid w:val="00576284"/>
    <w:rsid w:val="00576902"/>
    <w:rsid w:val="0057694B"/>
    <w:rsid w:val="00576EA8"/>
    <w:rsid w:val="00576F0C"/>
    <w:rsid w:val="00576F62"/>
    <w:rsid w:val="005771C0"/>
    <w:rsid w:val="005773BD"/>
    <w:rsid w:val="00577949"/>
    <w:rsid w:val="00577F35"/>
    <w:rsid w:val="00577F6D"/>
    <w:rsid w:val="00580A90"/>
    <w:rsid w:val="00581362"/>
    <w:rsid w:val="00581C7F"/>
    <w:rsid w:val="00581D07"/>
    <w:rsid w:val="00582A01"/>
    <w:rsid w:val="00582B56"/>
    <w:rsid w:val="00583061"/>
    <w:rsid w:val="0058368C"/>
    <w:rsid w:val="00583B8F"/>
    <w:rsid w:val="00584030"/>
    <w:rsid w:val="005844E1"/>
    <w:rsid w:val="00584793"/>
    <w:rsid w:val="0058495B"/>
    <w:rsid w:val="00584A03"/>
    <w:rsid w:val="00584A45"/>
    <w:rsid w:val="00584BD5"/>
    <w:rsid w:val="00584D22"/>
    <w:rsid w:val="00585171"/>
    <w:rsid w:val="00585B5B"/>
    <w:rsid w:val="00585DC9"/>
    <w:rsid w:val="00585DEF"/>
    <w:rsid w:val="00585EC8"/>
    <w:rsid w:val="00585ED5"/>
    <w:rsid w:val="00586522"/>
    <w:rsid w:val="005868BC"/>
    <w:rsid w:val="0058697E"/>
    <w:rsid w:val="00586C74"/>
    <w:rsid w:val="00586CB3"/>
    <w:rsid w:val="005872A3"/>
    <w:rsid w:val="005875B0"/>
    <w:rsid w:val="00587996"/>
    <w:rsid w:val="00587B30"/>
    <w:rsid w:val="0059001C"/>
    <w:rsid w:val="00590376"/>
    <w:rsid w:val="0059069C"/>
    <w:rsid w:val="00590841"/>
    <w:rsid w:val="005909A7"/>
    <w:rsid w:val="00590B20"/>
    <w:rsid w:val="00590FC6"/>
    <w:rsid w:val="00591A0D"/>
    <w:rsid w:val="00591F11"/>
    <w:rsid w:val="0059203E"/>
    <w:rsid w:val="0059204A"/>
    <w:rsid w:val="00592283"/>
    <w:rsid w:val="00592819"/>
    <w:rsid w:val="0059286D"/>
    <w:rsid w:val="00592991"/>
    <w:rsid w:val="00592F9C"/>
    <w:rsid w:val="00593361"/>
    <w:rsid w:val="005933CF"/>
    <w:rsid w:val="00593798"/>
    <w:rsid w:val="005937BE"/>
    <w:rsid w:val="00593A59"/>
    <w:rsid w:val="00593EF2"/>
    <w:rsid w:val="0059417C"/>
    <w:rsid w:val="0059421B"/>
    <w:rsid w:val="00594254"/>
    <w:rsid w:val="005944FE"/>
    <w:rsid w:val="00594949"/>
    <w:rsid w:val="00594A35"/>
    <w:rsid w:val="00595672"/>
    <w:rsid w:val="005958FC"/>
    <w:rsid w:val="00596009"/>
    <w:rsid w:val="005960A5"/>
    <w:rsid w:val="0059618E"/>
    <w:rsid w:val="005964FB"/>
    <w:rsid w:val="00596E04"/>
    <w:rsid w:val="00597136"/>
    <w:rsid w:val="005972B8"/>
    <w:rsid w:val="00597542"/>
    <w:rsid w:val="005975FA"/>
    <w:rsid w:val="00597B66"/>
    <w:rsid w:val="00597E7A"/>
    <w:rsid w:val="00597FB8"/>
    <w:rsid w:val="005A1056"/>
    <w:rsid w:val="005A1A18"/>
    <w:rsid w:val="005A1C5A"/>
    <w:rsid w:val="005A1E60"/>
    <w:rsid w:val="005A2651"/>
    <w:rsid w:val="005A2681"/>
    <w:rsid w:val="005A2871"/>
    <w:rsid w:val="005A2D6C"/>
    <w:rsid w:val="005A2EC8"/>
    <w:rsid w:val="005A3491"/>
    <w:rsid w:val="005A36EF"/>
    <w:rsid w:val="005A37C7"/>
    <w:rsid w:val="005A4052"/>
    <w:rsid w:val="005A4E9D"/>
    <w:rsid w:val="005A50E3"/>
    <w:rsid w:val="005A5C45"/>
    <w:rsid w:val="005A6552"/>
    <w:rsid w:val="005A69B7"/>
    <w:rsid w:val="005A69D2"/>
    <w:rsid w:val="005A6F20"/>
    <w:rsid w:val="005A7150"/>
    <w:rsid w:val="005A7221"/>
    <w:rsid w:val="005A7DED"/>
    <w:rsid w:val="005B0CD8"/>
    <w:rsid w:val="005B0D53"/>
    <w:rsid w:val="005B0E7E"/>
    <w:rsid w:val="005B11BC"/>
    <w:rsid w:val="005B19B5"/>
    <w:rsid w:val="005B1A0E"/>
    <w:rsid w:val="005B1F99"/>
    <w:rsid w:val="005B207C"/>
    <w:rsid w:val="005B2191"/>
    <w:rsid w:val="005B24D7"/>
    <w:rsid w:val="005B2B57"/>
    <w:rsid w:val="005B2CA3"/>
    <w:rsid w:val="005B3155"/>
    <w:rsid w:val="005B325F"/>
    <w:rsid w:val="005B36D2"/>
    <w:rsid w:val="005B36D8"/>
    <w:rsid w:val="005B38EC"/>
    <w:rsid w:val="005B3B4E"/>
    <w:rsid w:val="005B3D01"/>
    <w:rsid w:val="005B3FC3"/>
    <w:rsid w:val="005B40F4"/>
    <w:rsid w:val="005B4298"/>
    <w:rsid w:val="005B4D04"/>
    <w:rsid w:val="005B5850"/>
    <w:rsid w:val="005B5A78"/>
    <w:rsid w:val="005B5BEA"/>
    <w:rsid w:val="005B6104"/>
    <w:rsid w:val="005B659F"/>
    <w:rsid w:val="005B66F7"/>
    <w:rsid w:val="005B6C2B"/>
    <w:rsid w:val="005B6DB8"/>
    <w:rsid w:val="005B7515"/>
    <w:rsid w:val="005B75DF"/>
    <w:rsid w:val="005B7DB3"/>
    <w:rsid w:val="005C0312"/>
    <w:rsid w:val="005C0D3D"/>
    <w:rsid w:val="005C14C3"/>
    <w:rsid w:val="005C156A"/>
    <w:rsid w:val="005C164E"/>
    <w:rsid w:val="005C1677"/>
    <w:rsid w:val="005C17A0"/>
    <w:rsid w:val="005C226F"/>
    <w:rsid w:val="005C2784"/>
    <w:rsid w:val="005C379A"/>
    <w:rsid w:val="005C3826"/>
    <w:rsid w:val="005C385E"/>
    <w:rsid w:val="005C3BB1"/>
    <w:rsid w:val="005C3FE5"/>
    <w:rsid w:val="005C4257"/>
    <w:rsid w:val="005C43A7"/>
    <w:rsid w:val="005C43D4"/>
    <w:rsid w:val="005C45C5"/>
    <w:rsid w:val="005C497E"/>
    <w:rsid w:val="005C5153"/>
    <w:rsid w:val="005C55C7"/>
    <w:rsid w:val="005C5669"/>
    <w:rsid w:val="005C631C"/>
    <w:rsid w:val="005C64F6"/>
    <w:rsid w:val="005C6734"/>
    <w:rsid w:val="005C677A"/>
    <w:rsid w:val="005C6EBA"/>
    <w:rsid w:val="005C70D9"/>
    <w:rsid w:val="005C7205"/>
    <w:rsid w:val="005C7395"/>
    <w:rsid w:val="005C75DD"/>
    <w:rsid w:val="005C791B"/>
    <w:rsid w:val="005C7B63"/>
    <w:rsid w:val="005D0440"/>
    <w:rsid w:val="005D0526"/>
    <w:rsid w:val="005D08DB"/>
    <w:rsid w:val="005D1285"/>
    <w:rsid w:val="005D13EF"/>
    <w:rsid w:val="005D143D"/>
    <w:rsid w:val="005D14F9"/>
    <w:rsid w:val="005D189F"/>
    <w:rsid w:val="005D1997"/>
    <w:rsid w:val="005D19B5"/>
    <w:rsid w:val="005D1B3B"/>
    <w:rsid w:val="005D1CC2"/>
    <w:rsid w:val="005D277B"/>
    <w:rsid w:val="005D2F9F"/>
    <w:rsid w:val="005D35D4"/>
    <w:rsid w:val="005D3ED8"/>
    <w:rsid w:val="005D4191"/>
    <w:rsid w:val="005D4306"/>
    <w:rsid w:val="005D5165"/>
    <w:rsid w:val="005D5549"/>
    <w:rsid w:val="005D5A02"/>
    <w:rsid w:val="005D5C2D"/>
    <w:rsid w:val="005D5F09"/>
    <w:rsid w:val="005D7095"/>
    <w:rsid w:val="005D7304"/>
    <w:rsid w:val="005D7634"/>
    <w:rsid w:val="005D7F67"/>
    <w:rsid w:val="005E0342"/>
    <w:rsid w:val="005E03AF"/>
    <w:rsid w:val="005E0BC4"/>
    <w:rsid w:val="005E0CED"/>
    <w:rsid w:val="005E15F2"/>
    <w:rsid w:val="005E182A"/>
    <w:rsid w:val="005E1976"/>
    <w:rsid w:val="005E206E"/>
    <w:rsid w:val="005E2545"/>
    <w:rsid w:val="005E2BBF"/>
    <w:rsid w:val="005E2C0D"/>
    <w:rsid w:val="005E2F09"/>
    <w:rsid w:val="005E315D"/>
    <w:rsid w:val="005E318C"/>
    <w:rsid w:val="005E31B7"/>
    <w:rsid w:val="005E3300"/>
    <w:rsid w:val="005E36F0"/>
    <w:rsid w:val="005E3818"/>
    <w:rsid w:val="005E3C55"/>
    <w:rsid w:val="005E4422"/>
    <w:rsid w:val="005E5192"/>
    <w:rsid w:val="005E51C1"/>
    <w:rsid w:val="005E550C"/>
    <w:rsid w:val="005E5637"/>
    <w:rsid w:val="005E58F7"/>
    <w:rsid w:val="005E5BAB"/>
    <w:rsid w:val="005E5C8B"/>
    <w:rsid w:val="005E6ACB"/>
    <w:rsid w:val="005E6BE2"/>
    <w:rsid w:val="005E6EE6"/>
    <w:rsid w:val="005E7498"/>
    <w:rsid w:val="005E75E3"/>
    <w:rsid w:val="005E7C83"/>
    <w:rsid w:val="005E7D10"/>
    <w:rsid w:val="005E7EED"/>
    <w:rsid w:val="005F07A2"/>
    <w:rsid w:val="005F0983"/>
    <w:rsid w:val="005F09E7"/>
    <w:rsid w:val="005F125B"/>
    <w:rsid w:val="005F15BA"/>
    <w:rsid w:val="005F1707"/>
    <w:rsid w:val="005F278C"/>
    <w:rsid w:val="005F2D06"/>
    <w:rsid w:val="005F2E33"/>
    <w:rsid w:val="005F3494"/>
    <w:rsid w:val="005F37A1"/>
    <w:rsid w:val="005F3ACB"/>
    <w:rsid w:val="005F4277"/>
    <w:rsid w:val="005F4360"/>
    <w:rsid w:val="005F473B"/>
    <w:rsid w:val="005F4AA5"/>
    <w:rsid w:val="005F4F7F"/>
    <w:rsid w:val="005F53F2"/>
    <w:rsid w:val="005F558B"/>
    <w:rsid w:val="005F55B8"/>
    <w:rsid w:val="005F55F7"/>
    <w:rsid w:val="005F5621"/>
    <w:rsid w:val="005F5933"/>
    <w:rsid w:val="005F5ACC"/>
    <w:rsid w:val="005F60C8"/>
    <w:rsid w:val="005F625A"/>
    <w:rsid w:val="005F67A3"/>
    <w:rsid w:val="005F7875"/>
    <w:rsid w:val="005F7BC7"/>
    <w:rsid w:val="005F7D65"/>
    <w:rsid w:val="005F7FE3"/>
    <w:rsid w:val="00600045"/>
    <w:rsid w:val="006000BC"/>
    <w:rsid w:val="00600273"/>
    <w:rsid w:val="00600CAE"/>
    <w:rsid w:val="00600CC3"/>
    <w:rsid w:val="006012CD"/>
    <w:rsid w:val="00601449"/>
    <w:rsid w:val="0060173C"/>
    <w:rsid w:val="00601750"/>
    <w:rsid w:val="00602599"/>
    <w:rsid w:val="006030A0"/>
    <w:rsid w:val="0060339C"/>
    <w:rsid w:val="006038FC"/>
    <w:rsid w:val="00603B59"/>
    <w:rsid w:val="00603B63"/>
    <w:rsid w:val="0060489A"/>
    <w:rsid w:val="00604B53"/>
    <w:rsid w:val="00604D52"/>
    <w:rsid w:val="00605866"/>
    <w:rsid w:val="0060594C"/>
    <w:rsid w:val="006059F3"/>
    <w:rsid w:val="00605D31"/>
    <w:rsid w:val="00605FE5"/>
    <w:rsid w:val="0060616F"/>
    <w:rsid w:val="00606B56"/>
    <w:rsid w:val="00606CE5"/>
    <w:rsid w:val="00606DEF"/>
    <w:rsid w:val="00606FB2"/>
    <w:rsid w:val="00607728"/>
    <w:rsid w:val="00607AA8"/>
    <w:rsid w:val="00607EFF"/>
    <w:rsid w:val="00610603"/>
    <w:rsid w:val="00610802"/>
    <w:rsid w:val="006117C3"/>
    <w:rsid w:val="00611C4C"/>
    <w:rsid w:val="00612350"/>
    <w:rsid w:val="00612649"/>
    <w:rsid w:val="00612665"/>
    <w:rsid w:val="00612D66"/>
    <w:rsid w:val="006131BD"/>
    <w:rsid w:val="00613901"/>
    <w:rsid w:val="00613BD2"/>
    <w:rsid w:val="00613DBE"/>
    <w:rsid w:val="0061423A"/>
    <w:rsid w:val="006146EF"/>
    <w:rsid w:val="00614809"/>
    <w:rsid w:val="0061488A"/>
    <w:rsid w:val="00614B1E"/>
    <w:rsid w:val="006150FA"/>
    <w:rsid w:val="00615216"/>
    <w:rsid w:val="006153CF"/>
    <w:rsid w:val="006154DF"/>
    <w:rsid w:val="00615C28"/>
    <w:rsid w:val="00615ED9"/>
    <w:rsid w:val="00615F08"/>
    <w:rsid w:val="00615F27"/>
    <w:rsid w:val="0061609C"/>
    <w:rsid w:val="006164DF"/>
    <w:rsid w:val="0061665D"/>
    <w:rsid w:val="00616749"/>
    <w:rsid w:val="00616974"/>
    <w:rsid w:val="00616B39"/>
    <w:rsid w:val="0061708D"/>
    <w:rsid w:val="0061712B"/>
    <w:rsid w:val="00617660"/>
    <w:rsid w:val="006178F3"/>
    <w:rsid w:val="00617951"/>
    <w:rsid w:val="00617A45"/>
    <w:rsid w:val="00617DE3"/>
    <w:rsid w:val="006201F8"/>
    <w:rsid w:val="006205E1"/>
    <w:rsid w:val="0062064B"/>
    <w:rsid w:val="00621024"/>
    <w:rsid w:val="00621436"/>
    <w:rsid w:val="00621468"/>
    <w:rsid w:val="006216BA"/>
    <w:rsid w:val="0062196A"/>
    <w:rsid w:val="00621A79"/>
    <w:rsid w:val="0062297D"/>
    <w:rsid w:val="00622C96"/>
    <w:rsid w:val="006230D7"/>
    <w:rsid w:val="0062337A"/>
    <w:rsid w:val="00623436"/>
    <w:rsid w:val="006238A4"/>
    <w:rsid w:val="00623CBD"/>
    <w:rsid w:val="00623E01"/>
    <w:rsid w:val="00624094"/>
    <w:rsid w:val="006241D0"/>
    <w:rsid w:val="0062426B"/>
    <w:rsid w:val="006242D7"/>
    <w:rsid w:val="006246BA"/>
    <w:rsid w:val="006247FE"/>
    <w:rsid w:val="00625060"/>
    <w:rsid w:val="00625542"/>
    <w:rsid w:val="00625834"/>
    <w:rsid w:val="00625D68"/>
    <w:rsid w:val="00626169"/>
    <w:rsid w:val="00626252"/>
    <w:rsid w:val="006262BB"/>
    <w:rsid w:val="006264FC"/>
    <w:rsid w:val="006268CC"/>
    <w:rsid w:val="00626AB4"/>
    <w:rsid w:val="00626AE7"/>
    <w:rsid w:val="00626E73"/>
    <w:rsid w:val="00626EDD"/>
    <w:rsid w:val="006276EA"/>
    <w:rsid w:val="006277E1"/>
    <w:rsid w:val="0062798C"/>
    <w:rsid w:val="00627A72"/>
    <w:rsid w:val="00627EE1"/>
    <w:rsid w:val="00627F86"/>
    <w:rsid w:val="00630008"/>
    <w:rsid w:val="00631BF8"/>
    <w:rsid w:val="0063211E"/>
    <w:rsid w:val="006326B7"/>
    <w:rsid w:val="006332D4"/>
    <w:rsid w:val="0063364F"/>
    <w:rsid w:val="0063405F"/>
    <w:rsid w:val="0063411A"/>
    <w:rsid w:val="0063430A"/>
    <w:rsid w:val="006344E9"/>
    <w:rsid w:val="0063493D"/>
    <w:rsid w:val="00634DA3"/>
    <w:rsid w:val="006351AF"/>
    <w:rsid w:val="006357DC"/>
    <w:rsid w:val="006359EE"/>
    <w:rsid w:val="00635A16"/>
    <w:rsid w:val="00635AF9"/>
    <w:rsid w:val="0063623B"/>
    <w:rsid w:val="00636292"/>
    <w:rsid w:val="00636BDF"/>
    <w:rsid w:val="00637A97"/>
    <w:rsid w:val="00637C0A"/>
    <w:rsid w:val="00637EC7"/>
    <w:rsid w:val="0064055F"/>
    <w:rsid w:val="00640618"/>
    <w:rsid w:val="006410D9"/>
    <w:rsid w:val="00641A61"/>
    <w:rsid w:val="00641D1D"/>
    <w:rsid w:val="00641D27"/>
    <w:rsid w:val="00641DB3"/>
    <w:rsid w:val="00641E70"/>
    <w:rsid w:val="00641E94"/>
    <w:rsid w:val="00641F93"/>
    <w:rsid w:val="00641F9A"/>
    <w:rsid w:val="00642131"/>
    <w:rsid w:val="006421DE"/>
    <w:rsid w:val="00642566"/>
    <w:rsid w:val="006427A1"/>
    <w:rsid w:val="006429EA"/>
    <w:rsid w:val="0064300A"/>
    <w:rsid w:val="00643317"/>
    <w:rsid w:val="00643603"/>
    <w:rsid w:val="00643D25"/>
    <w:rsid w:val="00643D8B"/>
    <w:rsid w:val="006448B4"/>
    <w:rsid w:val="006448BD"/>
    <w:rsid w:val="00645583"/>
    <w:rsid w:val="00645D34"/>
    <w:rsid w:val="00645D37"/>
    <w:rsid w:val="00646E4E"/>
    <w:rsid w:val="00647063"/>
    <w:rsid w:val="00647B57"/>
    <w:rsid w:val="00647E45"/>
    <w:rsid w:val="0065017A"/>
    <w:rsid w:val="0065044A"/>
    <w:rsid w:val="006506CB"/>
    <w:rsid w:val="006508C6"/>
    <w:rsid w:val="00650A16"/>
    <w:rsid w:val="00650A23"/>
    <w:rsid w:val="00651382"/>
    <w:rsid w:val="00651609"/>
    <w:rsid w:val="006517B8"/>
    <w:rsid w:val="00651AE6"/>
    <w:rsid w:val="006527D1"/>
    <w:rsid w:val="00652A6A"/>
    <w:rsid w:val="00652D49"/>
    <w:rsid w:val="0065309A"/>
    <w:rsid w:val="00653230"/>
    <w:rsid w:val="006537D3"/>
    <w:rsid w:val="0065409B"/>
    <w:rsid w:val="006540DD"/>
    <w:rsid w:val="00654118"/>
    <w:rsid w:val="006546DE"/>
    <w:rsid w:val="0065476A"/>
    <w:rsid w:val="00654D9A"/>
    <w:rsid w:val="0065594F"/>
    <w:rsid w:val="00655C79"/>
    <w:rsid w:val="006562F0"/>
    <w:rsid w:val="0065648C"/>
    <w:rsid w:val="006565F1"/>
    <w:rsid w:val="00656C0D"/>
    <w:rsid w:val="00657172"/>
    <w:rsid w:val="006571D5"/>
    <w:rsid w:val="0065725F"/>
    <w:rsid w:val="0065759C"/>
    <w:rsid w:val="0065760A"/>
    <w:rsid w:val="00657644"/>
    <w:rsid w:val="00657812"/>
    <w:rsid w:val="00657AA0"/>
    <w:rsid w:val="006604E9"/>
    <w:rsid w:val="00660587"/>
    <w:rsid w:val="00660708"/>
    <w:rsid w:val="00660779"/>
    <w:rsid w:val="006611C8"/>
    <w:rsid w:val="00661AD7"/>
    <w:rsid w:val="00661CC3"/>
    <w:rsid w:val="00661F0B"/>
    <w:rsid w:val="00662338"/>
    <w:rsid w:val="00663742"/>
    <w:rsid w:val="006638C0"/>
    <w:rsid w:val="00664101"/>
    <w:rsid w:val="00664286"/>
    <w:rsid w:val="00664530"/>
    <w:rsid w:val="00664979"/>
    <w:rsid w:val="00664B3A"/>
    <w:rsid w:val="0066555F"/>
    <w:rsid w:val="006655B7"/>
    <w:rsid w:val="00666A7C"/>
    <w:rsid w:val="00666AE4"/>
    <w:rsid w:val="00666BF3"/>
    <w:rsid w:val="00666DA0"/>
    <w:rsid w:val="00666FBC"/>
    <w:rsid w:val="00666FC1"/>
    <w:rsid w:val="00667132"/>
    <w:rsid w:val="00667315"/>
    <w:rsid w:val="006676F8"/>
    <w:rsid w:val="00667A3F"/>
    <w:rsid w:val="00667AC5"/>
    <w:rsid w:val="00670120"/>
    <w:rsid w:val="0067039A"/>
    <w:rsid w:val="00670952"/>
    <w:rsid w:val="00670B60"/>
    <w:rsid w:val="00670B85"/>
    <w:rsid w:val="00671260"/>
    <w:rsid w:val="00671638"/>
    <w:rsid w:val="00671BD4"/>
    <w:rsid w:val="00671C4B"/>
    <w:rsid w:val="00671FDF"/>
    <w:rsid w:val="00672494"/>
    <w:rsid w:val="006726F0"/>
    <w:rsid w:val="006729A7"/>
    <w:rsid w:val="00672CC0"/>
    <w:rsid w:val="00673088"/>
    <w:rsid w:val="006733DE"/>
    <w:rsid w:val="006734E4"/>
    <w:rsid w:val="006737B1"/>
    <w:rsid w:val="00673F04"/>
    <w:rsid w:val="00673F89"/>
    <w:rsid w:val="0067436A"/>
    <w:rsid w:val="0067464F"/>
    <w:rsid w:val="00674B4F"/>
    <w:rsid w:val="00674EA9"/>
    <w:rsid w:val="00675200"/>
    <w:rsid w:val="006755A7"/>
    <w:rsid w:val="006758E8"/>
    <w:rsid w:val="006759CE"/>
    <w:rsid w:val="00675F53"/>
    <w:rsid w:val="00675F5E"/>
    <w:rsid w:val="006761AB"/>
    <w:rsid w:val="006763F8"/>
    <w:rsid w:val="006764B0"/>
    <w:rsid w:val="006768BF"/>
    <w:rsid w:val="00676A57"/>
    <w:rsid w:val="00676A90"/>
    <w:rsid w:val="00676B00"/>
    <w:rsid w:val="00676BE2"/>
    <w:rsid w:val="00676C5C"/>
    <w:rsid w:val="0067736B"/>
    <w:rsid w:val="00677772"/>
    <w:rsid w:val="00677A3B"/>
    <w:rsid w:val="00677B17"/>
    <w:rsid w:val="00681AFC"/>
    <w:rsid w:val="00681DDC"/>
    <w:rsid w:val="0068309E"/>
    <w:rsid w:val="00683495"/>
    <w:rsid w:val="00683B85"/>
    <w:rsid w:val="00683C8C"/>
    <w:rsid w:val="006840B2"/>
    <w:rsid w:val="00684568"/>
    <w:rsid w:val="006846BC"/>
    <w:rsid w:val="006848F0"/>
    <w:rsid w:val="00684B6A"/>
    <w:rsid w:val="00684BB4"/>
    <w:rsid w:val="0068519B"/>
    <w:rsid w:val="00685209"/>
    <w:rsid w:val="006853C3"/>
    <w:rsid w:val="0068597B"/>
    <w:rsid w:val="00685AE3"/>
    <w:rsid w:val="00685C68"/>
    <w:rsid w:val="00685CBC"/>
    <w:rsid w:val="00685F69"/>
    <w:rsid w:val="0068600E"/>
    <w:rsid w:val="006865DE"/>
    <w:rsid w:val="0068668F"/>
    <w:rsid w:val="00686B52"/>
    <w:rsid w:val="00686CCF"/>
    <w:rsid w:val="00686F3A"/>
    <w:rsid w:val="0068782C"/>
    <w:rsid w:val="00687B60"/>
    <w:rsid w:val="0069040B"/>
    <w:rsid w:val="00690494"/>
    <w:rsid w:val="006905CF"/>
    <w:rsid w:val="0069087D"/>
    <w:rsid w:val="006908C2"/>
    <w:rsid w:val="006909FF"/>
    <w:rsid w:val="00690AE9"/>
    <w:rsid w:val="00691218"/>
    <w:rsid w:val="00691534"/>
    <w:rsid w:val="0069178D"/>
    <w:rsid w:val="00691AF8"/>
    <w:rsid w:val="00691C06"/>
    <w:rsid w:val="00691CE2"/>
    <w:rsid w:val="00692291"/>
    <w:rsid w:val="00692ED6"/>
    <w:rsid w:val="00692F2B"/>
    <w:rsid w:val="00692F53"/>
    <w:rsid w:val="006937E2"/>
    <w:rsid w:val="00693B1E"/>
    <w:rsid w:val="00693EE2"/>
    <w:rsid w:val="006940B7"/>
    <w:rsid w:val="00694428"/>
    <w:rsid w:val="0069467D"/>
    <w:rsid w:val="00694792"/>
    <w:rsid w:val="0069492C"/>
    <w:rsid w:val="00695336"/>
    <w:rsid w:val="006953CE"/>
    <w:rsid w:val="0069555F"/>
    <w:rsid w:val="00695632"/>
    <w:rsid w:val="006956F8"/>
    <w:rsid w:val="00695D55"/>
    <w:rsid w:val="00696744"/>
    <w:rsid w:val="00696BDA"/>
    <w:rsid w:val="00696BEB"/>
    <w:rsid w:val="00696CCC"/>
    <w:rsid w:val="00697968"/>
    <w:rsid w:val="0069799D"/>
    <w:rsid w:val="00697B17"/>
    <w:rsid w:val="00697BA7"/>
    <w:rsid w:val="00697D7A"/>
    <w:rsid w:val="006A002D"/>
    <w:rsid w:val="006A0102"/>
    <w:rsid w:val="006A016C"/>
    <w:rsid w:val="006A02D8"/>
    <w:rsid w:val="006A05AF"/>
    <w:rsid w:val="006A0750"/>
    <w:rsid w:val="006A0F45"/>
    <w:rsid w:val="006A12A5"/>
    <w:rsid w:val="006A1A3F"/>
    <w:rsid w:val="006A1B26"/>
    <w:rsid w:val="006A1D50"/>
    <w:rsid w:val="006A1E0E"/>
    <w:rsid w:val="006A1ED1"/>
    <w:rsid w:val="006A1FB4"/>
    <w:rsid w:val="006A2112"/>
    <w:rsid w:val="006A233D"/>
    <w:rsid w:val="006A285E"/>
    <w:rsid w:val="006A2898"/>
    <w:rsid w:val="006A3019"/>
    <w:rsid w:val="006A3146"/>
    <w:rsid w:val="006A31E5"/>
    <w:rsid w:val="006A3213"/>
    <w:rsid w:val="006A33F8"/>
    <w:rsid w:val="006A3C8F"/>
    <w:rsid w:val="006A409A"/>
    <w:rsid w:val="006A43EC"/>
    <w:rsid w:val="006A47CB"/>
    <w:rsid w:val="006A4E2D"/>
    <w:rsid w:val="006A50CB"/>
    <w:rsid w:val="006A523A"/>
    <w:rsid w:val="006A5A22"/>
    <w:rsid w:val="006A702A"/>
    <w:rsid w:val="006A73C8"/>
    <w:rsid w:val="006A73F6"/>
    <w:rsid w:val="006A7B13"/>
    <w:rsid w:val="006B02B9"/>
    <w:rsid w:val="006B0321"/>
    <w:rsid w:val="006B0383"/>
    <w:rsid w:val="006B0665"/>
    <w:rsid w:val="006B1045"/>
    <w:rsid w:val="006B13C9"/>
    <w:rsid w:val="006B17D9"/>
    <w:rsid w:val="006B1E48"/>
    <w:rsid w:val="006B1E78"/>
    <w:rsid w:val="006B2DF9"/>
    <w:rsid w:val="006B320A"/>
    <w:rsid w:val="006B37AD"/>
    <w:rsid w:val="006B3E81"/>
    <w:rsid w:val="006B411A"/>
    <w:rsid w:val="006B432F"/>
    <w:rsid w:val="006B454F"/>
    <w:rsid w:val="006B45C1"/>
    <w:rsid w:val="006B514E"/>
    <w:rsid w:val="006B5243"/>
    <w:rsid w:val="006B5283"/>
    <w:rsid w:val="006B55CE"/>
    <w:rsid w:val="006B5A35"/>
    <w:rsid w:val="006B618F"/>
    <w:rsid w:val="006B62E4"/>
    <w:rsid w:val="006B6D9D"/>
    <w:rsid w:val="006B6E04"/>
    <w:rsid w:val="006B7923"/>
    <w:rsid w:val="006C08F4"/>
    <w:rsid w:val="006C0B78"/>
    <w:rsid w:val="006C1136"/>
    <w:rsid w:val="006C1377"/>
    <w:rsid w:val="006C182E"/>
    <w:rsid w:val="006C1A0B"/>
    <w:rsid w:val="006C1C9C"/>
    <w:rsid w:val="006C2319"/>
    <w:rsid w:val="006C2453"/>
    <w:rsid w:val="006C25EC"/>
    <w:rsid w:val="006C2677"/>
    <w:rsid w:val="006C2DE0"/>
    <w:rsid w:val="006C3048"/>
    <w:rsid w:val="006C32A6"/>
    <w:rsid w:val="006C38FE"/>
    <w:rsid w:val="006C3B85"/>
    <w:rsid w:val="006C3CC7"/>
    <w:rsid w:val="006C3E73"/>
    <w:rsid w:val="006C419E"/>
    <w:rsid w:val="006C428A"/>
    <w:rsid w:val="006C42DC"/>
    <w:rsid w:val="006C4311"/>
    <w:rsid w:val="006C4796"/>
    <w:rsid w:val="006C4CCB"/>
    <w:rsid w:val="006C4FBA"/>
    <w:rsid w:val="006C6412"/>
    <w:rsid w:val="006C64CD"/>
    <w:rsid w:val="006C686B"/>
    <w:rsid w:val="006C6871"/>
    <w:rsid w:val="006C6B8B"/>
    <w:rsid w:val="006C77C3"/>
    <w:rsid w:val="006C7A87"/>
    <w:rsid w:val="006C7BCE"/>
    <w:rsid w:val="006C7DBF"/>
    <w:rsid w:val="006D0195"/>
    <w:rsid w:val="006D0628"/>
    <w:rsid w:val="006D0BCD"/>
    <w:rsid w:val="006D0C3C"/>
    <w:rsid w:val="006D0F29"/>
    <w:rsid w:val="006D1551"/>
    <w:rsid w:val="006D1664"/>
    <w:rsid w:val="006D17F8"/>
    <w:rsid w:val="006D19C5"/>
    <w:rsid w:val="006D224D"/>
    <w:rsid w:val="006D22CA"/>
    <w:rsid w:val="006D2393"/>
    <w:rsid w:val="006D265E"/>
    <w:rsid w:val="006D2685"/>
    <w:rsid w:val="006D2934"/>
    <w:rsid w:val="006D2FBC"/>
    <w:rsid w:val="006D3278"/>
    <w:rsid w:val="006D394E"/>
    <w:rsid w:val="006D3FE1"/>
    <w:rsid w:val="006D4192"/>
    <w:rsid w:val="006D4BDE"/>
    <w:rsid w:val="006D4EF8"/>
    <w:rsid w:val="006D556F"/>
    <w:rsid w:val="006D577F"/>
    <w:rsid w:val="006D5ABB"/>
    <w:rsid w:val="006D5B2B"/>
    <w:rsid w:val="006D6471"/>
    <w:rsid w:val="006D6719"/>
    <w:rsid w:val="006D691F"/>
    <w:rsid w:val="006D6D4F"/>
    <w:rsid w:val="006D6FC2"/>
    <w:rsid w:val="006D7C53"/>
    <w:rsid w:val="006E059F"/>
    <w:rsid w:val="006E061F"/>
    <w:rsid w:val="006E0759"/>
    <w:rsid w:val="006E0817"/>
    <w:rsid w:val="006E0F59"/>
    <w:rsid w:val="006E1929"/>
    <w:rsid w:val="006E19DF"/>
    <w:rsid w:val="006E1C09"/>
    <w:rsid w:val="006E1F7B"/>
    <w:rsid w:val="006E278E"/>
    <w:rsid w:val="006E2AF1"/>
    <w:rsid w:val="006E2DD2"/>
    <w:rsid w:val="006E2F26"/>
    <w:rsid w:val="006E327A"/>
    <w:rsid w:val="006E3390"/>
    <w:rsid w:val="006E3846"/>
    <w:rsid w:val="006E39FB"/>
    <w:rsid w:val="006E3BA2"/>
    <w:rsid w:val="006E3ED0"/>
    <w:rsid w:val="006E529E"/>
    <w:rsid w:val="006E53F3"/>
    <w:rsid w:val="006E5496"/>
    <w:rsid w:val="006E56C7"/>
    <w:rsid w:val="006E5748"/>
    <w:rsid w:val="006E5841"/>
    <w:rsid w:val="006E5909"/>
    <w:rsid w:val="006E5AF1"/>
    <w:rsid w:val="006E5D84"/>
    <w:rsid w:val="006E6545"/>
    <w:rsid w:val="006E6E74"/>
    <w:rsid w:val="006E7702"/>
    <w:rsid w:val="006E792C"/>
    <w:rsid w:val="006E7D25"/>
    <w:rsid w:val="006F0183"/>
    <w:rsid w:val="006F0752"/>
    <w:rsid w:val="006F0983"/>
    <w:rsid w:val="006F0CAF"/>
    <w:rsid w:val="006F1173"/>
    <w:rsid w:val="006F131A"/>
    <w:rsid w:val="006F1744"/>
    <w:rsid w:val="006F1DEA"/>
    <w:rsid w:val="006F229A"/>
    <w:rsid w:val="006F23B9"/>
    <w:rsid w:val="006F2980"/>
    <w:rsid w:val="006F2A61"/>
    <w:rsid w:val="006F2B26"/>
    <w:rsid w:val="006F2B9D"/>
    <w:rsid w:val="006F2C93"/>
    <w:rsid w:val="006F2DA8"/>
    <w:rsid w:val="006F2E93"/>
    <w:rsid w:val="006F2F06"/>
    <w:rsid w:val="006F3684"/>
    <w:rsid w:val="006F3698"/>
    <w:rsid w:val="006F3A2F"/>
    <w:rsid w:val="006F3E6A"/>
    <w:rsid w:val="006F4084"/>
    <w:rsid w:val="006F440D"/>
    <w:rsid w:val="006F4608"/>
    <w:rsid w:val="006F4640"/>
    <w:rsid w:val="006F4E28"/>
    <w:rsid w:val="006F50A8"/>
    <w:rsid w:val="006F5279"/>
    <w:rsid w:val="006F5317"/>
    <w:rsid w:val="006F544C"/>
    <w:rsid w:val="006F6BEE"/>
    <w:rsid w:val="006F6CF8"/>
    <w:rsid w:val="006F6FE9"/>
    <w:rsid w:val="006F70D2"/>
    <w:rsid w:val="006F7166"/>
    <w:rsid w:val="006F77BA"/>
    <w:rsid w:val="006F78C0"/>
    <w:rsid w:val="00700199"/>
    <w:rsid w:val="00700566"/>
    <w:rsid w:val="00700702"/>
    <w:rsid w:val="00700848"/>
    <w:rsid w:val="00700CCC"/>
    <w:rsid w:val="00700DF6"/>
    <w:rsid w:val="007012C2"/>
    <w:rsid w:val="0070170A"/>
    <w:rsid w:val="00701817"/>
    <w:rsid w:val="007018B6"/>
    <w:rsid w:val="00701988"/>
    <w:rsid w:val="00701B68"/>
    <w:rsid w:val="007020CD"/>
    <w:rsid w:val="00702472"/>
    <w:rsid w:val="007024C8"/>
    <w:rsid w:val="007025F9"/>
    <w:rsid w:val="00702945"/>
    <w:rsid w:val="00702FB6"/>
    <w:rsid w:val="007035B2"/>
    <w:rsid w:val="00703AAD"/>
    <w:rsid w:val="00703D77"/>
    <w:rsid w:val="00703F3B"/>
    <w:rsid w:val="007040A0"/>
    <w:rsid w:val="00704106"/>
    <w:rsid w:val="007041F2"/>
    <w:rsid w:val="00704234"/>
    <w:rsid w:val="0070464E"/>
    <w:rsid w:val="00704A16"/>
    <w:rsid w:val="00704BEC"/>
    <w:rsid w:val="00704D0F"/>
    <w:rsid w:val="00704FC4"/>
    <w:rsid w:val="00705090"/>
    <w:rsid w:val="007052E2"/>
    <w:rsid w:val="0070542A"/>
    <w:rsid w:val="00705432"/>
    <w:rsid w:val="007056DD"/>
    <w:rsid w:val="0070570C"/>
    <w:rsid w:val="00705757"/>
    <w:rsid w:val="007057ED"/>
    <w:rsid w:val="00705C46"/>
    <w:rsid w:val="0070612C"/>
    <w:rsid w:val="007063A0"/>
    <w:rsid w:val="0070663F"/>
    <w:rsid w:val="00706901"/>
    <w:rsid w:val="00706C8E"/>
    <w:rsid w:val="00707058"/>
    <w:rsid w:val="007070C6"/>
    <w:rsid w:val="00707112"/>
    <w:rsid w:val="007074CF"/>
    <w:rsid w:val="00707AF0"/>
    <w:rsid w:val="00707CAC"/>
    <w:rsid w:val="00707D0F"/>
    <w:rsid w:val="007103C2"/>
    <w:rsid w:val="00710490"/>
    <w:rsid w:val="007105F9"/>
    <w:rsid w:val="0071072F"/>
    <w:rsid w:val="00710E4F"/>
    <w:rsid w:val="007112AA"/>
    <w:rsid w:val="0071184B"/>
    <w:rsid w:val="00711B7E"/>
    <w:rsid w:val="00711C3D"/>
    <w:rsid w:val="00711D51"/>
    <w:rsid w:val="00711EB1"/>
    <w:rsid w:val="00712417"/>
    <w:rsid w:val="00712771"/>
    <w:rsid w:val="00712944"/>
    <w:rsid w:val="00712997"/>
    <w:rsid w:val="00713385"/>
    <w:rsid w:val="007136B0"/>
    <w:rsid w:val="007136C8"/>
    <w:rsid w:val="00713902"/>
    <w:rsid w:val="00713AF1"/>
    <w:rsid w:val="00713DFD"/>
    <w:rsid w:val="00713E3F"/>
    <w:rsid w:val="00713E74"/>
    <w:rsid w:val="007141DB"/>
    <w:rsid w:val="007142BE"/>
    <w:rsid w:val="007143E5"/>
    <w:rsid w:val="00714662"/>
    <w:rsid w:val="007146AE"/>
    <w:rsid w:val="00714AE8"/>
    <w:rsid w:val="007158BF"/>
    <w:rsid w:val="00715A92"/>
    <w:rsid w:val="00715CC6"/>
    <w:rsid w:val="0071651D"/>
    <w:rsid w:val="00716631"/>
    <w:rsid w:val="0071676E"/>
    <w:rsid w:val="007168E7"/>
    <w:rsid w:val="00716E22"/>
    <w:rsid w:val="00716EED"/>
    <w:rsid w:val="0071745F"/>
    <w:rsid w:val="00717567"/>
    <w:rsid w:val="00717674"/>
    <w:rsid w:val="00717792"/>
    <w:rsid w:val="00717938"/>
    <w:rsid w:val="00717A55"/>
    <w:rsid w:val="007200E5"/>
    <w:rsid w:val="00720249"/>
    <w:rsid w:val="00721F60"/>
    <w:rsid w:val="007221A3"/>
    <w:rsid w:val="0072238F"/>
    <w:rsid w:val="00722584"/>
    <w:rsid w:val="00722A56"/>
    <w:rsid w:val="00722ABD"/>
    <w:rsid w:val="0072317F"/>
    <w:rsid w:val="00723202"/>
    <w:rsid w:val="00723686"/>
    <w:rsid w:val="00723AD6"/>
    <w:rsid w:val="00723FB3"/>
    <w:rsid w:val="00724556"/>
    <w:rsid w:val="00724743"/>
    <w:rsid w:val="00724C80"/>
    <w:rsid w:val="00724E56"/>
    <w:rsid w:val="007251DA"/>
    <w:rsid w:val="00725950"/>
    <w:rsid w:val="0072608F"/>
    <w:rsid w:val="00726288"/>
    <w:rsid w:val="00726530"/>
    <w:rsid w:val="00727055"/>
    <w:rsid w:val="007276EF"/>
    <w:rsid w:val="00727908"/>
    <w:rsid w:val="00727D0D"/>
    <w:rsid w:val="007302AA"/>
    <w:rsid w:val="00730912"/>
    <w:rsid w:val="00730E95"/>
    <w:rsid w:val="00731C9A"/>
    <w:rsid w:val="00731CC5"/>
    <w:rsid w:val="00732564"/>
    <w:rsid w:val="007329F0"/>
    <w:rsid w:val="00732B03"/>
    <w:rsid w:val="00732BB2"/>
    <w:rsid w:val="007332FA"/>
    <w:rsid w:val="007338BB"/>
    <w:rsid w:val="00734397"/>
    <w:rsid w:val="0073466E"/>
    <w:rsid w:val="00734A9C"/>
    <w:rsid w:val="0073507B"/>
    <w:rsid w:val="00735265"/>
    <w:rsid w:val="007353A5"/>
    <w:rsid w:val="007355F0"/>
    <w:rsid w:val="00735725"/>
    <w:rsid w:val="00735B42"/>
    <w:rsid w:val="00736216"/>
    <w:rsid w:val="007363F4"/>
    <w:rsid w:val="007379C4"/>
    <w:rsid w:val="00737D57"/>
    <w:rsid w:val="0074000D"/>
    <w:rsid w:val="0074012E"/>
    <w:rsid w:val="007403AF"/>
    <w:rsid w:val="007403DD"/>
    <w:rsid w:val="007405EC"/>
    <w:rsid w:val="00740750"/>
    <w:rsid w:val="007407AC"/>
    <w:rsid w:val="0074136A"/>
    <w:rsid w:val="00741F47"/>
    <w:rsid w:val="00742042"/>
    <w:rsid w:val="007422A8"/>
    <w:rsid w:val="00742387"/>
    <w:rsid w:val="00742587"/>
    <w:rsid w:val="00742750"/>
    <w:rsid w:val="0074279C"/>
    <w:rsid w:val="00742814"/>
    <w:rsid w:val="00742CB0"/>
    <w:rsid w:val="00743158"/>
    <w:rsid w:val="00743D90"/>
    <w:rsid w:val="00744042"/>
    <w:rsid w:val="0074428E"/>
    <w:rsid w:val="00744473"/>
    <w:rsid w:val="0074478D"/>
    <w:rsid w:val="00744D56"/>
    <w:rsid w:val="007450D1"/>
    <w:rsid w:val="0074545A"/>
    <w:rsid w:val="007456CE"/>
    <w:rsid w:val="00745FEE"/>
    <w:rsid w:val="007460AF"/>
    <w:rsid w:val="00746181"/>
    <w:rsid w:val="007461BA"/>
    <w:rsid w:val="007463E6"/>
    <w:rsid w:val="0074643D"/>
    <w:rsid w:val="00746B6A"/>
    <w:rsid w:val="00746D4E"/>
    <w:rsid w:val="0074703A"/>
    <w:rsid w:val="0074738F"/>
    <w:rsid w:val="00747589"/>
    <w:rsid w:val="00747832"/>
    <w:rsid w:val="007505F2"/>
    <w:rsid w:val="007506C3"/>
    <w:rsid w:val="007509D5"/>
    <w:rsid w:val="00750E70"/>
    <w:rsid w:val="0075173A"/>
    <w:rsid w:val="007518D9"/>
    <w:rsid w:val="00751AB3"/>
    <w:rsid w:val="00751B62"/>
    <w:rsid w:val="00751D0D"/>
    <w:rsid w:val="00752087"/>
    <w:rsid w:val="00752163"/>
    <w:rsid w:val="0075232A"/>
    <w:rsid w:val="007527E5"/>
    <w:rsid w:val="00752940"/>
    <w:rsid w:val="00752DD7"/>
    <w:rsid w:val="00752F45"/>
    <w:rsid w:val="0075310F"/>
    <w:rsid w:val="00753162"/>
    <w:rsid w:val="007532E6"/>
    <w:rsid w:val="0075352A"/>
    <w:rsid w:val="00753A5C"/>
    <w:rsid w:val="00753A62"/>
    <w:rsid w:val="00753BD9"/>
    <w:rsid w:val="00753D26"/>
    <w:rsid w:val="007547C3"/>
    <w:rsid w:val="007547FF"/>
    <w:rsid w:val="00754838"/>
    <w:rsid w:val="007548D3"/>
    <w:rsid w:val="007557F0"/>
    <w:rsid w:val="00755C1D"/>
    <w:rsid w:val="007567A4"/>
    <w:rsid w:val="00760222"/>
    <w:rsid w:val="0076028B"/>
    <w:rsid w:val="00760492"/>
    <w:rsid w:val="00760508"/>
    <w:rsid w:val="00760A1A"/>
    <w:rsid w:val="00760B0D"/>
    <w:rsid w:val="00760C66"/>
    <w:rsid w:val="00760D69"/>
    <w:rsid w:val="0076138B"/>
    <w:rsid w:val="00761B9F"/>
    <w:rsid w:val="00761CD9"/>
    <w:rsid w:val="00761D7D"/>
    <w:rsid w:val="00761DB5"/>
    <w:rsid w:val="00761F9F"/>
    <w:rsid w:val="0076212C"/>
    <w:rsid w:val="0076227C"/>
    <w:rsid w:val="00762800"/>
    <w:rsid w:val="00762C13"/>
    <w:rsid w:val="00762EF1"/>
    <w:rsid w:val="00763329"/>
    <w:rsid w:val="00763695"/>
    <w:rsid w:val="007637CA"/>
    <w:rsid w:val="00763A03"/>
    <w:rsid w:val="00763C2B"/>
    <w:rsid w:val="00764271"/>
    <w:rsid w:val="00764360"/>
    <w:rsid w:val="0076474E"/>
    <w:rsid w:val="00764CDA"/>
    <w:rsid w:val="00764E22"/>
    <w:rsid w:val="00764FA3"/>
    <w:rsid w:val="0076511B"/>
    <w:rsid w:val="00765326"/>
    <w:rsid w:val="0076547A"/>
    <w:rsid w:val="0076590F"/>
    <w:rsid w:val="007668B6"/>
    <w:rsid w:val="00766CEC"/>
    <w:rsid w:val="00766EBF"/>
    <w:rsid w:val="00767ABA"/>
    <w:rsid w:val="0077005D"/>
    <w:rsid w:val="00770BA6"/>
    <w:rsid w:val="00770E91"/>
    <w:rsid w:val="0077150A"/>
    <w:rsid w:val="00771776"/>
    <w:rsid w:val="00771877"/>
    <w:rsid w:val="00771CE2"/>
    <w:rsid w:val="007721A4"/>
    <w:rsid w:val="007721AC"/>
    <w:rsid w:val="007721BD"/>
    <w:rsid w:val="007722DF"/>
    <w:rsid w:val="00772F99"/>
    <w:rsid w:val="00773917"/>
    <w:rsid w:val="00773DBD"/>
    <w:rsid w:val="00773DF3"/>
    <w:rsid w:val="007743BB"/>
    <w:rsid w:val="007746F3"/>
    <w:rsid w:val="00774764"/>
    <w:rsid w:val="0077499A"/>
    <w:rsid w:val="00774A7F"/>
    <w:rsid w:val="00775A08"/>
    <w:rsid w:val="00775BAF"/>
    <w:rsid w:val="00775DAB"/>
    <w:rsid w:val="00775DE9"/>
    <w:rsid w:val="00775E28"/>
    <w:rsid w:val="00775F17"/>
    <w:rsid w:val="00776132"/>
    <w:rsid w:val="00776351"/>
    <w:rsid w:val="007763CE"/>
    <w:rsid w:val="007763EA"/>
    <w:rsid w:val="00776430"/>
    <w:rsid w:val="00776975"/>
    <w:rsid w:val="00776C37"/>
    <w:rsid w:val="00776FB0"/>
    <w:rsid w:val="0077778C"/>
    <w:rsid w:val="00777C34"/>
    <w:rsid w:val="00777D6E"/>
    <w:rsid w:val="00777E2F"/>
    <w:rsid w:val="00777E5A"/>
    <w:rsid w:val="00780162"/>
    <w:rsid w:val="00780441"/>
    <w:rsid w:val="00780F1E"/>
    <w:rsid w:val="00780FAF"/>
    <w:rsid w:val="007814CA"/>
    <w:rsid w:val="00781506"/>
    <w:rsid w:val="007819BA"/>
    <w:rsid w:val="007819D7"/>
    <w:rsid w:val="00781A8C"/>
    <w:rsid w:val="00781E29"/>
    <w:rsid w:val="0078209B"/>
    <w:rsid w:val="00782D22"/>
    <w:rsid w:val="00782F73"/>
    <w:rsid w:val="007835D1"/>
    <w:rsid w:val="007838A7"/>
    <w:rsid w:val="0078390C"/>
    <w:rsid w:val="00783A84"/>
    <w:rsid w:val="00783CCF"/>
    <w:rsid w:val="007845F0"/>
    <w:rsid w:val="00784CCE"/>
    <w:rsid w:val="00785047"/>
    <w:rsid w:val="007851BF"/>
    <w:rsid w:val="0078543B"/>
    <w:rsid w:val="00785BAC"/>
    <w:rsid w:val="007862EE"/>
    <w:rsid w:val="0078638E"/>
    <w:rsid w:val="0078662F"/>
    <w:rsid w:val="00786A67"/>
    <w:rsid w:val="007870EB"/>
    <w:rsid w:val="007871D5"/>
    <w:rsid w:val="00787254"/>
    <w:rsid w:val="0078738F"/>
    <w:rsid w:val="007879AA"/>
    <w:rsid w:val="00787C71"/>
    <w:rsid w:val="00790093"/>
    <w:rsid w:val="007904FC"/>
    <w:rsid w:val="00790A68"/>
    <w:rsid w:val="00790FC7"/>
    <w:rsid w:val="00791335"/>
    <w:rsid w:val="007916B8"/>
    <w:rsid w:val="00791D92"/>
    <w:rsid w:val="00792381"/>
    <w:rsid w:val="0079255E"/>
    <w:rsid w:val="007927FB"/>
    <w:rsid w:val="007929A5"/>
    <w:rsid w:val="00792D29"/>
    <w:rsid w:val="00792FC8"/>
    <w:rsid w:val="007930C0"/>
    <w:rsid w:val="00793201"/>
    <w:rsid w:val="00793440"/>
    <w:rsid w:val="00793724"/>
    <w:rsid w:val="007938AF"/>
    <w:rsid w:val="00793C62"/>
    <w:rsid w:val="007941D4"/>
    <w:rsid w:val="007944A6"/>
    <w:rsid w:val="0079493E"/>
    <w:rsid w:val="00794A45"/>
    <w:rsid w:val="00794E73"/>
    <w:rsid w:val="00795124"/>
    <w:rsid w:val="00795126"/>
    <w:rsid w:val="00795960"/>
    <w:rsid w:val="007960FA"/>
    <w:rsid w:val="007966A4"/>
    <w:rsid w:val="007966D3"/>
    <w:rsid w:val="007968B5"/>
    <w:rsid w:val="00796E5E"/>
    <w:rsid w:val="00797283"/>
    <w:rsid w:val="00797E98"/>
    <w:rsid w:val="007A02DD"/>
    <w:rsid w:val="007A0374"/>
    <w:rsid w:val="007A04D4"/>
    <w:rsid w:val="007A109C"/>
    <w:rsid w:val="007A127F"/>
    <w:rsid w:val="007A13C7"/>
    <w:rsid w:val="007A1755"/>
    <w:rsid w:val="007A1882"/>
    <w:rsid w:val="007A1AB3"/>
    <w:rsid w:val="007A1C1E"/>
    <w:rsid w:val="007A1C37"/>
    <w:rsid w:val="007A2600"/>
    <w:rsid w:val="007A29E0"/>
    <w:rsid w:val="007A3073"/>
    <w:rsid w:val="007A30EC"/>
    <w:rsid w:val="007A39EA"/>
    <w:rsid w:val="007A3B05"/>
    <w:rsid w:val="007A408C"/>
    <w:rsid w:val="007A41CD"/>
    <w:rsid w:val="007A4918"/>
    <w:rsid w:val="007A49F9"/>
    <w:rsid w:val="007A4BB9"/>
    <w:rsid w:val="007A5AB3"/>
    <w:rsid w:val="007A5C03"/>
    <w:rsid w:val="007A5C0B"/>
    <w:rsid w:val="007A5E8E"/>
    <w:rsid w:val="007A5F8F"/>
    <w:rsid w:val="007A63D5"/>
    <w:rsid w:val="007A6583"/>
    <w:rsid w:val="007A6878"/>
    <w:rsid w:val="007A6BE7"/>
    <w:rsid w:val="007A6D0A"/>
    <w:rsid w:val="007A6E1B"/>
    <w:rsid w:val="007A7511"/>
    <w:rsid w:val="007A784D"/>
    <w:rsid w:val="007A7940"/>
    <w:rsid w:val="007A7F4D"/>
    <w:rsid w:val="007B0566"/>
    <w:rsid w:val="007B0E7E"/>
    <w:rsid w:val="007B1E9E"/>
    <w:rsid w:val="007B2827"/>
    <w:rsid w:val="007B28C4"/>
    <w:rsid w:val="007B2FB4"/>
    <w:rsid w:val="007B34A7"/>
    <w:rsid w:val="007B356D"/>
    <w:rsid w:val="007B3B52"/>
    <w:rsid w:val="007B3B63"/>
    <w:rsid w:val="007B3E65"/>
    <w:rsid w:val="007B4314"/>
    <w:rsid w:val="007B4E7C"/>
    <w:rsid w:val="007B50A9"/>
    <w:rsid w:val="007B54CD"/>
    <w:rsid w:val="007B5603"/>
    <w:rsid w:val="007B5935"/>
    <w:rsid w:val="007B59AA"/>
    <w:rsid w:val="007B5B35"/>
    <w:rsid w:val="007B5BBF"/>
    <w:rsid w:val="007B5D9F"/>
    <w:rsid w:val="007B64A3"/>
    <w:rsid w:val="007B6892"/>
    <w:rsid w:val="007B6D6B"/>
    <w:rsid w:val="007B6DC9"/>
    <w:rsid w:val="007B6F23"/>
    <w:rsid w:val="007B72CF"/>
    <w:rsid w:val="007B75DF"/>
    <w:rsid w:val="007B7661"/>
    <w:rsid w:val="007B7683"/>
    <w:rsid w:val="007B7DD4"/>
    <w:rsid w:val="007B7FAC"/>
    <w:rsid w:val="007C0B3F"/>
    <w:rsid w:val="007C1257"/>
    <w:rsid w:val="007C19D1"/>
    <w:rsid w:val="007C1D8F"/>
    <w:rsid w:val="007C1E76"/>
    <w:rsid w:val="007C24DE"/>
    <w:rsid w:val="007C2870"/>
    <w:rsid w:val="007C2A09"/>
    <w:rsid w:val="007C2E85"/>
    <w:rsid w:val="007C2E8A"/>
    <w:rsid w:val="007C3306"/>
    <w:rsid w:val="007C41BC"/>
    <w:rsid w:val="007C4801"/>
    <w:rsid w:val="007C573B"/>
    <w:rsid w:val="007C5871"/>
    <w:rsid w:val="007C5EC5"/>
    <w:rsid w:val="007C6583"/>
    <w:rsid w:val="007C6766"/>
    <w:rsid w:val="007C6882"/>
    <w:rsid w:val="007C6F50"/>
    <w:rsid w:val="007C6FDB"/>
    <w:rsid w:val="007C78D0"/>
    <w:rsid w:val="007C7E3C"/>
    <w:rsid w:val="007C7F2B"/>
    <w:rsid w:val="007D0124"/>
    <w:rsid w:val="007D029B"/>
    <w:rsid w:val="007D07A6"/>
    <w:rsid w:val="007D0CBD"/>
    <w:rsid w:val="007D0FC2"/>
    <w:rsid w:val="007D18A6"/>
    <w:rsid w:val="007D1E58"/>
    <w:rsid w:val="007D22FB"/>
    <w:rsid w:val="007D23FA"/>
    <w:rsid w:val="007D2487"/>
    <w:rsid w:val="007D2953"/>
    <w:rsid w:val="007D29EE"/>
    <w:rsid w:val="007D2B97"/>
    <w:rsid w:val="007D3027"/>
    <w:rsid w:val="007D3364"/>
    <w:rsid w:val="007D3891"/>
    <w:rsid w:val="007D3B2D"/>
    <w:rsid w:val="007D4129"/>
    <w:rsid w:val="007D4350"/>
    <w:rsid w:val="007D4529"/>
    <w:rsid w:val="007D452B"/>
    <w:rsid w:val="007D4D45"/>
    <w:rsid w:val="007D4E23"/>
    <w:rsid w:val="007D5407"/>
    <w:rsid w:val="007D540E"/>
    <w:rsid w:val="007D5862"/>
    <w:rsid w:val="007D58AA"/>
    <w:rsid w:val="007D5B32"/>
    <w:rsid w:val="007D5D9C"/>
    <w:rsid w:val="007D5E65"/>
    <w:rsid w:val="007D621C"/>
    <w:rsid w:val="007D668A"/>
    <w:rsid w:val="007D6927"/>
    <w:rsid w:val="007D7454"/>
    <w:rsid w:val="007D750A"/>
    <w:rsid w:val="007D753E"/>
    <w:rsid w:val="007D765F"/>
    <w:rsid w:val="007D7ACC"/>
    <w:rsid w:val="007D7EA1"/>
    <w:rsid w:val="007E0140"/>
    <w:rsid w:val="007E0CAD"/>
    <w:rsid w:val="007E117B"/>
    <w:rsid w:val="007E1756"/>
    <w:rsid w:val="007E190F"/>
    <w:rsid w:val="007E2232"/>
    <w:rsid w:val="007E223A"/>
    <w:rsid w:val="007E2A32"/>
    <w:rsid w:val="007E2BBD"/>
    <w:rsid w:val="007E312B"/>
    <w:rsid w:val="007E32AD"/>
    <w:rsid w:val="007E32B2"/>
    <w:rsid w:val="007E3336"/>
    <w:rsid w:val="007E33C2"/>
    <w:rsid w:val="007E358F"/>
    <w:rsid w:val="007E3E80"/>
    <w:rsid w:val="007E3F04"/>
    <w:rsid w:val="007E42E2"/>
    <w:rsid w:val="007E4A35"/>
    <w:rsid w:val="007E4A60"/>
    <w:rsid w:val="007E5A48"/>
    <w:rsid w:val="007E6DEF"/>
    <w:rsid w:val="007E717B"/>
    <w:rsid w:val="007E7FEB"/>
    <w:rsid w:val="007F011A"/>
    <w:rsid w:val="007F04A5"/>
    <w:rsid w:val="007F0697"/>
    <w:rsid w:val="007F0798"/>
    <w:rsid w:val="007F0962"/>
    <w:rsid w:val="007F0BA2"/>
    <w:rsid w:val="007F0BE3"/>
    <w:rsid w:val="007F10A9"/>
    <w:rsid w:val="007F15C1"/>
    <w:rsid w:val="007F187C"/>
    <w:rsid w:val="007F292B"/>
    <w:rsid w:val="007F2A12"/>
    <w:rsid w:val="007F2A3F"/>
    <w:rsid w:val="007F2DC8"/>
    <w:rsid w:val="007F2DEB"/>
    <w:rsid w:val="007F3BE0"/>
    <w:rsid w:val="007F3BFB"/>
    <w:rsid w:val="007F3D9A"/>
    <w:rsid w:val="007F4125"/>
    <w:rsid w:val="007F43D2"/>
    <w:rsid w:val="007F454A"/>
    <w:rsid w:val="007F472C"/>
    <w:rsid w:val="007F521F"/>
    <w:rsid w:val="007F55D3"/>
    <w:rsid w:val="007F5794"/>
    <w:rsid w:val="007F57A2"/>
    <w:rsid w:val="007F5C36"/>
    <w:rsid w:val="007F6092"/>
    <w:rsid w:val="007F626B"/>
    <w:rsid w:val="007F71BE"/>
    <w:rsid w:val="007F71F9"/>
    <w:rsid w:val="007F7299"/>
    <w:rsid w:val="007F7781"/>
    <w:rsid w:val="007F797D"/>
    <w:rsid w:val="007F7C69"/>
    <w:rsid w:val="007F7F35"/>
    <w:rsid w:val="0080028E"/>
    <w:rsid w:val="00800418"/>
    <w:rsid w:val="0080075B"/>
    <w:rsid w:val="00800AA4"/>
    <w:rsid w:val="00800C87"/>
    <w:rsid w:val="00800D45"/>
    <w:rsid w:val="0080120A"/>
    <w:rsid w:val="00801616"/>
    <w:rsid w:val="00801C53"/>
    <w:rsid w:val="00801D41"/>
    <w:rsid w:val="00801E23"/>
    <w:rsid w:val="00802DA1"/>
    <w:rsid w:val="00803337"/>
    <w:rsid w:val="00804462"/>
    <w:rsid w:val="0080471B"/>
    <w:rsid w:val="00804BCF"/>
    <w:rsid w:val="00804F22"/>
    <w:rsid w:val="00806002"/>
    <w:rsid w:val="008060A6"/>
    <w:rsid w:val="008060A8"/>
    <w:rsid w:val="008061E3"/>
    <w:rsid w:val="008064C7"/>
    <w:rsid w:val="00806A06"/>
    <w:rsid w:val="00806D67"/>
    <w:rsid w:val="008070B2"/>
    <w:rsid w:val="00807315"/>
    <w:rsid w:val="00807C8E"/>
    <w:rsid w:val="008103CF"/>
    <w:rsid w:val="00810482"/>
    <w:rsid w:val="008104CB"/>
    <w:rsid w:val="0081083E"/>
    <w:rsid w:val="00810C12"/>
    <w:rsid w:val="008112DF"/>
    <w:rsid w:val="008113DE"/>
    <w:rsid w:val="008116D4"/>
    <w:rsid w:val="00811931"/>
    <w:rsid w:val="00811FC0"/>
    <w:rsid w:val="008121C7"/>
    <w:rsid w:val="0081240D"/>
    <w:rsid w:val="00812864"/>
    <w:rsid w:val="00812CD4"/>
    <w:rsid w:val="00812EFF"/>
    <w:rsid w:val="008134CF"/>
    <w:rsid w:val="008139A9"/>
    <w:rsid w:val="00813A7C"/>
    <w:rsid w:val="00813B38"/>
    <w:rsid w:val="00814420"/>
    <w:rsid w:val="008144CA"/>
    <w:rsid w:val="00814543"/>
    <w:rsid w:val="00814579"/>
    <w:rsid w:val="0081536D"/>
    <w:rsid w:val="00815430"/>
    <w:rsid w:val="00815848"/>
    <w:rsid w:val="00815BFE"/>
    <w:rsid w:val="00816234"/>
    <w:rsid w:val="008169BE"/>
    <w:rsid w:val="00816A2F"/>
    <w:rsid w:val="00816AC7"/>
    <w:rsid w:val="00816BDA"/>
    <w:rsid w:val="00816F78"/>
    <w:rsid w:val="00816F90"/>
    <w:rsid w:val="0081716C"/>
    <w:rsid w:val="008171BA"/>
    <w:rsid w:val="008176C0"/>
    <w:rsid w:val="008179E3"/>
    <w:rsid w:val="00820A8F"/>
    <w:rsid w:val="00820FFC"/>
    <w:rsid w:val="00821194"/>
    <w:rsid w:val="00821947"/>
    <w:rsid w:val="008219D4"/>
    <w:rsid w:val="00821D2D"/>
    <w:rsid w:val="008223F9"/>
    <w:rsid w:val="0082263F"/>
    <w:rsid w:val="0082281F"/>
    <w:rsid w:val="00822911"/>
    <w:rsid w:val="00822D40"/>
    <w:rsid w:val="00823368"/>
    <w:rsid w:val="008234F9"/>
    <w:rsid w:val="00823671"/>
    <w:rsid w:val="00823872"/>
    <w:rsid w:val="00823AF9"/>
    <w:rsid w:val="00823D10"/>
    <w:rsid w:val="00823D58"/>
    <w:rsid w:val="00823F33"/>
    <w:rsid w:val="00823FE3"/>
    <w:rsid w:val="00824188"/>
    <w:rsid w:val="00824462"/>
    <w:rsid w:val="00825402"/>
    <w:rsid w:val="0082575F"/>
    <w:rsid w:val="00825E1D"/>
    <w:rsid w:val="00825EF0"/>
    <w:rsid w:val="008261CC"/>
    <w:rsid w:val="008262A8"/>
    <w:rsid w:val="0082658E"/>
    <w:rsid w:val="00826B49"/>
    <w:rsid w:val="00826E33"/>
    <w:rsid w:val="008270F1"/>
    <w:rsid w:val="00827395"/>
    <w:rsid w:val="00827485"/>
    <w:rsid w:val="00827936"/>
    <w:rsid w:val="00827B82"/>
    <w:rsid w:val="00827D0C"/>
    <w:rsid w:val="008303E1"/>
    <w:rsid w:val="00830408"/>
    <w:rsid w:val="00830891"/>
    <w:rsid w:val="00830AA6"/>
    <w:rsid w:val="00830DCD"/>
    <w:rsid w:val="00830E00"/>
    <w:rsid w:val="0083144C"/>
    <w:rsid w:val="008318B9"/>
    <w:rsid w:val="00831A80"/>
    <w:rsid w:val="00831B70"/>
    <w:rsid w:val="00831F9C"/>
    <w:rsid w:val="008322E9"/>
    <w:rsid w:val="008327F2"/>
    <w:rsid w:val="008329AD"/>
    <w:rsid w:val="00832AF6"/>
    <w:rsid w:val="00832EA3"/>
    <w:rsid w:val="00833144"/>
    <w:rsid w:val="008331BB"/>
    <w:rsid w:val="00833558"/>
    <w:rsid w:val="00833BCB"/>
    <w:rsid w:val="00833DC2"/>
    <w:rsid w:val="0083418A"/>
    <w:rsid w:val="00834293"/>
    <w:rsid w:val="0083462E"/>
    <w:rsid w:val="008348F2"/>
    <w:rsid w:val="008349FF"/>
    <w:rsid w:val="00834CE4"/>
    <w:rsid w:val="00834F68"/>
    <w:rsid w:val="00835069"/>
    <w:rsid w:val="00835568"/>
    <w:rsid w:val="008355CF"/>
    <w:rsid w:val="00835B07"/>
    <w:rsid w:val="00835B7E"/>
    <w:rsid w:val="00835DF2"/>
    <w:rsid w:val="00835F26"/>
    <w:rsid w:val="00835F65"/>
    <w:rsid w:val="00836501"/>
    <w:rsid w:val="008367E2"/>
    <w:rsid w:val="00836E49"/>
    <w:rsid w:val="00836F09"/>
    <w:rsid w:val="008370DB"/>
    <w:rsid w:val="00837158"/>
    <w:rsid w:val="00837853"/>
    <w:rsid w:val="00837A97"/>
    <w:rsid w:val="008403AA"/>
    <w:rsid w:val="0084094C"/>
    <w:rsid w:val="0084099B"/>
    <w:rsid w:val="00840DFC"/>
    <w:rsid w:val="00841DB2"/>
    <w:rsid w:val="00841F7C"/>
    <w:rsid w:val="008422FD"/>
    <w:rsid w:val="00842AA9"/>
    <w:rsid w:val="00842B17"/>
    <w:rsid w:val="00842E63"/>
    <w:rsid w:val="0084304B"/>
    <w:rsid w:val="008431BB"/>
    <w:rsid w:val="00843974"/>
    <w:rsid w:val="00845397"/>
    <w:rsid w:val="00845505"/>
    <w:rsid w:val="00845517"/>
    <w:rsid w:val="0084561F"/>
    <w:rsid w:val="0084576A"/>
    <w:rsid w:val="0084593C"/>
    <w:rsid w:val="00846371"/>
    <w:rsid w:val="00846469"/>
    <w:rsid w:val="00846672"/>
    <w:rsid w:val="00846DE7"/>
    <w:rsid w:val="00846E78"/>
    <w:rsid w:val="008471AA"/>
    <w:rsid w:val="008475E5"/>
    <w:rsid w:val="0084793B"/>
    <w:rsid w:val="00847BEC"/>
    <w:rsid w:val="00850169"/>
    <w:rsid w:val="0085027B"/>
    <w:rsid w:val="008507C7"/>
    <w:rsid w:val="0085082D"/>
    <w:rsid w:val="00850C18"/>
    <w:rsid w:val="00850D4D"/>
    <w:rsid w:val="008518CB"/>
    <w:rsid w:val="00851F07"/>
    <w:rsid w:val="008520EF"/>
    <w:rsid w:val="008527CD"/>
    <w:rsid w:val="008538CD"/>
    <w:rsid w:val="00853969"/>
    <w:rsid w:val="00853C92"/>
    <w:rsid w:val="00854827"/>
    <w:rsid w:val="00854B96"/>
    <w:rsid w:val="00854EEE"/>
    <w:rsid w:val="0085524D"/>
    <w:rsid w:val="00855FC1"/>
    <w:rsid w:val="00856633"/>
    <w:rsid w:val="008567F9"/>
    <w:rsid w:val="00856A82"/>
    <w:rsid w:val="00856EE4"/>
    <w:rsid w:val="0085725A"/>
    <w:rsid w:val="00857425"/>
    <w:rsid w:val="0085769B"/>
    <w:rsid w:val="0085790B"/>
    <w:rsid w:val="00857FC7"/>
    <w:rsid w:val="00860402"/>
    <w:rsid w:val="0086062C"/>
    <w:rsid w:val="00860689"/>
    <w:rsid w:val="00860883"/>
    <w:rsid w:val="008609EF"/>
    <w:rsid w:val="00860A61"/>
    <w:rsid w:val="00860A7B"/>
    <w:rsid w:val="00860B58"/>
    <w:rsid w:val="008612AE"/>
    <w:rsid w:val="0086156A"/>
    <w:rsid w:val="0086160E"/>
    <w:rsid w:val="00861737"/>
    <w:rsid w:val="00861BBF"/>
    <w:rsid w:val="00861C1E"/>
    <w:rsid w:val="00861C78"/>
    <w:rsid w:val="00862014"/>
    <w:rsid w:val="00862257"/>
    <w:rsid w:val="008626BE"/>
    <w:rsid w:val="00862880"/>
    <w:rsid w:val="00862B1B"/>
    <w:rsid w:val="00862B5D"/>
    <w:rsid w:val="008632C8"/>
    <w:rsid w:val="0086344D"/>
    <w:rsid w:val="0086351E"/>
    <w:rsid w:val="0086357E"/>
    <w:rsid w:val="00863731"/>
    <w:rsid w:val="008638FA"/>
    <w:rsid w:val="00863928"/>
    <w:rsid w:val="00863971"/>
    <w:rsid w:val="00863A18"/>
    <w:rsid w:val="00863CB8"/>
    <w:rsid w:val="008641E9"/>
    <w:rsid w:val="00864221"/>
    <w:rsid w:val="00864268"/>
    <w:rsid w:val="008645ED"/>
    <w:rsid w:val="00864A65"/>
    <w:rsid w:val="00864D3D"/>
    <w:rsid w:val="00865219"/>
    <w:rsid w:val="00865C47"/>
    <w:rsid w:val="00865C87"/>
    <w:rsid w:val="008661FF"/>
    <w:rsid w:val="0086690C"/>
    <w:rsid w:val="00866AD1"/>
    <w:rsid w:val="00866ADD"/>
    <w:rsid w:val="008671F3"/>
    <w:rsid w:val="008674A9"/>
    <w:rsid w:val="00867533"/>
    <w:rsid w:val="008677B2"/>
    <w:rsid w:val="00867F78"/>
    <w:rsid w:val="0087002C"/>
    <w:rsid w:val="00870259"/>
    <w:rsid w:val="00870654"/>
    <w:rsid w:val="008709FA"/>
    <w:rsid w:val="00870AF9"/>
    <w:rsid w:val="00870C4D"/>
    <w:rsid w:val="00871403"/>
    <w:rsid w:val="008714D8"/>
    <w:rsid w:val="008719D1"/>
    <w:rsid w:val="00871C00"/>
    <w:rsid w:val="00872131"/>
    <w:rsid w:val="00872357"/>
    <w:rsid w:val="008726F3"/>
    <w:rsid w:val="00872983"/>
    <w:rsid w:val="008729B5"/>
    <w:rsid w:val="00872B14"/>
    <w:rsid w:val="00872ED1"/>
    <w:rsid w:val="008733E1"/>
    <w:rsid w:val="008736F1"/>
    <w:rsid w:val="00873C53"/>
    <w:rsid w:val="00873CE3"/>
    <w:rsid w:val="00874642"/>
    <w:rsid w:val="008748C5"/>
    <w:rsid w:val="00875049"/>
    <w:rsid w:val="00875543"/>
    <w:rsid w:val="0087592B"/>
    <w:rsid w:val="008759E0"/>
    <w:rsid w:val="00875F36"/>
    <w:rsid w:val="0087628A"/>
    <w:rsid w:val="00876E85"/>
    <w:rsid w:val="00877321"/>
    <w:rsid w:val="0087753F"/>
    <w:rsid w:val="0087760A"/>
    <w:rsid w:val="00877C43"/>
    <w:rsid w:val="00877FE5"/>
    <w:rsid w:val="00880990"/>
    <w:rsid w:val="008814B3"/>
    <w:rsid w:val="008815B2"/>
    <w:rsid w:val="00881A6B"/>
    <w:rsid w:val="00881C4C"/>
    <w:rsid w:val="00881C9B"/>
    <w:rsid w:val="008823C1"/>
    <w:rsid w:val="008825D2"/>
    <w:rsid w:val="008829BB"/>
    <w:rsid w:val="00883153"/>
    <w:rsid w:val="0088347F"/>
    <w:rsid w:val="00883DD5"/>
    <w:rsid w:val="00883E0F"/>
    <w:rsid w:val="008845FD"/>
    <w:rsid w:val="00884748"/>
    <w:rsid w:val="00884942"/>
    <w:rsid w:val="008849BB"/>
    <w:rsid w:val="00884C39"/>
    <w:rsid w:val="00884F0A"/>
    <w:rsid w:val="00885075"/>
    <w:rsid w:val="0088518C"/>
    <w:rsid w:val="008851AA"/>
    <w:rsid w:val="0088547E"/>
    <w:rsid w:val="008855CA"/>
    <w:rsid w:val="00885807"/>
    <w:rsid w:val="00885E52"/>
    <w:rsid w:val="008861F0"/>
    <w:rsid w:val="008870BE"/>
    <w:rsid w:val="00887A74"/>
    <w:rsid w:val="00887CC4"/>
    <w:rsid w:val="00887EFE"/>
    <w:rsid w:val="00887F29"/>
    <w:rsid w:val="008902EE"/>
    <w:rsid w:val="0089047D"/>
    <w:rsid w:val="008905FF"/>
    <w:rsid w:val="00890759"/>
    <w:rsid w:val="00890784"/>
    <w:rsid w:val="008907BD"/>
    <w:rsid w:val="00890A32"/>
    <w:rsid w:val="00890B2D"/>
    <w:rsid w:val="008910BF"/>
    <w:rsid w:val="00891289"/>
    <w:rsid w:val="00891363"/>
    <w:rsid w:val="00891396"/>
    <w:rsid w:val="0089148F"/>
    <w:rsid w:val="0089153D"/>
    <w:rsid w:val="00891695"/>
    <w:rsid w:val="008917D1"/>
    <w:rsid w:val="00891C19"/>
    <w:rsid w:val="0089255F"/>
    <w:rsid w:val="0089270A"/>
    <w:rsid w:val="00892740"/>
    <w:rsid w:val="00892A1F"/>
    <w:rsid w:val="00892B7A"/>
    <w:rsid w:val="00892D8F"/>
    <w:rsid w:val="00893205"/>
    <w:rsid w:val="008936B4"/>
    <w:rsid w:val="0089381B"/>
    <w:rsid w:val="0089388F"/>
    <w:rsid w:val="00893B4A"/>
    <w:rsid w:val="00894982"/>
    <w:rsid w:val="00894EA6"/>
    <w:rsid w:val="00895173"/>
    <w:rsid w:val="00895395"/>
    <w:rsid w:val="008956C8"/>
    <w:rsid w:val="00895758"/>
    <w:rsid w:val="00895BC8"/>
    <w:rsid w:val="008972D0"/>
    <w:rsid w:val="00897516"/>
    <w:rsid w:val="008977D4"/>
    <w:rsid w:val="008978D4"/>
    <w:rsid w:val="00897D9B"/>
    <w:rsid w:val="008A0212"/>
    <w:rsid w:val="008A0381"/>
    <w:rsid w:val="008A0602"/>
    <w:rsid w:val="008A095E"/>
    <w:rsid w:val="008A0E37"/>
    <w:rsid w:val="008A0EE2"/>
    <w:rsid w:val="008A1A5F"/>
    <w:rsid w:val="008A1E2B"/>
    <w:rsid w:val="008A2296"/>
    <w:rsid w:val="008A22B9"/>
    <w:rsid w:val="008A2490"/>
    <w:rsid w:val="008A2B86"/>
    <w:rsid w:val="008A3434"/>
    <w:rsid w:val="008A367A"/>
    <w:rsid w:val="008A3BF2"/>
    <w:rsid w:val="008A3C21"/>
    <w:rsid w:val="008A3C5E"/>
    <w:rsid w:val="008A3D39"/>
    <w:rsid w:val="008A3DA5"/>
    <w:rsid w:val="008A44D5"/>
    <w:rsid w:val="008A477E"/>
    <w:rsid w:val="008A47E3"/>
    <w:rsid w:val="008A4B5D"/>
    <w:rsid w:val="008A4B8A"/>
    <w:rsid w:val="008A4C6D"/>
    <w:rsid w:val="008A4D73"/>
    <w:rsid w:val="008A4EBC"/>
    <w:rsid w:val="008A4ED3"/>
    <w:rsid w:val="008A4F8F"/>
    <w:rsid w:val="008A5036"/>
    <w:rsid w:val="008A540C"/>
    <w:rsid w:val="008A5481"/>
    <w:rsid w:val="008A54B0"/>
    <w:rsid w:val="008A5A53"/>
    <w:rsid w:val="008A5CB8"/>
    <w:rsid w:val="008A5DF7"/>
    <w:rsid w:val="008A5E5F"/>
    <w:rsid w:val="008A6249"/>
    <w:rsid w:val="008A636F"/>
    <w:rsid w:val="008A6490"/>
    <w:rsid w:val="008A6560"/>
    <w:rsid w:val="008A65B8"/>
    <w:rsid w:val="008A667E"/>
    <w:rsid w:val="008A6896"/>
    <w:rsid w:val="008A6E07"/>
    <w:rsid w:val="008A6EB0"/>
    <w:rsid w:val="008A7926"/>
    <w:rsid w:val="008A7E20"/>
    <w:rsid w:val="008B06C4"/>
    <w:rsid w:val="008B16A0"/>
    <w:rsid w:val="008B1884"/>
    <w:rsid w:val="008B252C"/>
    <w:rsid w:val="008B2836"/>
    <w:rsid w:val="008B2A38"/>
    <w:rsid w:val="008B2A9C"/>
    <w:rsid w:val="008B2E86"/>
    <w:rsid w:val="008B30FD"/>
    <w:rsid w:val="008B3345"/>
    <w:rsid w:val="008B3CD6"/>
    <w:rsid w:val="008B3CEE"/>
    <w:rsid w:val="008B4523"/>
    <w:rsid w:val="008B4556"/>
    <w:rsid w:val="008B458E"/>
    <w:rsid w:val="008B49EA"/>
    <w:rsid w:val="008B4B07"/>
    <w:rsid w:val="008B4BAE"/>
    <w:rsid w:val="008B4E95"/>
    <w:rsid w:val="008B5139"/>
    <w:rsid w:val="008B5C23"/>
    <w:rsid w:val="008B5CFC"/>
    <w:rsid w:val="008B5EAD"/>
    <w:rsid w:val="008B6088"/>
    <w:rsid w:val="008B646C"/>
    <w:rsid w:val="008B6B59"/>
    <w:rsid w:val="008B6E39"/>
    <w:rsid w:val="008B6F10"/>
    <w:rsid w:val="008B71E6"/>
    <w:rsid w:val="008B731E"/>
    <w:rsid w:val="008B7369"/>
    <w:rsid w:val="008B7684"/>
    <w:rsid w:val="008C0094"/>
    <w:rsid w:val="008C053B"/>
    <w:rsid w:val="008C0642"/>
    <w:rsid w:val="008C0DAC"/>
    <w:rsid w:val="008C109E"/>
    <w:rsid w:val="008C11BE"/>
    <w:rsid w:val="008C11FD"/>
    <w:rsid w:val="008C17A7"/>
    <w:rsid w:val="008C1850"/>
    <w:rsid w:val="008C1863"/>
    <w:rsid w:val="008C1AA1"/>
    <w:rsid w:val="008C1BC1"/>
    <w:rsid w:val="008C21DC"/>
    <w:rsid w:val="008C22A8"/>
    <w:rsid w:val="008C24D3"/>
    <w:rsid w:val="008C251C"/>
    <w:rsid w:val="008C2A7E"/>
    <w:rsid w:val="008C3177"/>
    <w:rsid w:val="008C31DA"/>
    <w:rsid w:val="008C3507"/>
    <w:rsid w:val="008C359E"/>
    <w:rsid w:val="008C3C25"/>
    <w:rsid w:val="008C3DAE"/>
    <w:rsid w:val="008C3F6A"/>
    <w:rsid w:val="008C42DD"/>
    <w:rsid w:val="008C46B6"/>
    <w:rsid w:val="008C4C6F"/>
    <w:rsid w:val="008C4D28"/>
    <w:rsid w:val="008C5229"/>
    <w:rsid w:val="008C5E18"/>
    <w:rsid w:val="008C6197"/>
    <w:rsid w:val="008C620F"/>
    <w:rsid w:val="008C63A6"/>
    <w:rsid w:val="008C6455"/>
    <w:rsid w:val="008C66F2"/>
    <w:rsid w:val="008C6804"/>
    <w:rsid w:val="008C6852"/>
    <w:rsid w:val="008C6A4C"/>
    <w:rsid w:val="008C6D79"/>
    <w:rsid w:val="008C78A6"/>
    <w:rsid w:val="008C78F1"/>
    <w:rsid w:val="008C7CD7"/>
    <w:rsid w:val="008D00FF"/>
    <w:rsid w:val="008D015D"/>
    <w:rsid w:val="008D0695"/>
    <w:rsid w:val="008D0AD9"/>
    <w:rsid w:val="008D1001"/>
    <w:rsid w:val="008D103B"/>
    <w:rsid w:val="008D1DF6"/>
    <w:rsid w:val="008D2AA7"/>
    <w:rsid w:val="008D3126"/>
    <w:rsid w:val="008D3C0F"/>
    <w:rsid w:val="008D40B3"/>
    <w:rsid w:val="008D431B"/>
    <w:rsid w:val="008D44A7"/>
    <w:rsid w:val="008D4713"/>
    <w:rsid w:val="008D49E1"/>
    <w:rsid w:val="008D4AEB"/>
    <w:rsid w:val="008D4BCA"/>
    <w:rsid w:val="008D4CBF"/>
    <w:rsid w:val="008D5ACB"/>
    <w:rsid w:val="008D5D5C"/>
    <w:rsid w:val="008D5E58"/>
    <w:rsid w:val="008D5EE4"/>
    <w:rsid w:val="008D603E"/>
    <w:rsid w:val="008D610D"/>
    <w:rsid w:val="008D62F0"/>
    <w:rsid w:val="008D69BD"/>
    <w:rsid w:val="008D6DCB"/>
    <w:rsid w:val="008D793A"/>
    <w:rsid w:val="008D79C6"/>
    <w:rsid w:val="008D7CB8"/>
    <w:rsid w:val="008E0100"/>
    <w:rsid w:val="008E0A4D"/>
    <w:rsid w:val="008E0C04"/>
    <w:rsid w:val="008E10D9"/>
    <w:rsid w:val="008E1726"/>
    <w:rsid w:val="008E2134"/>
    <w:rsid w:val="008E229C"/>
    <w:rsid w:val="008E23C0"/>
    <w:rsid w:val="008E268C"/>
    <w:rsid w:val="008E27B4"/>
    <w:rsid w:val="008E2E36"/>
    <w:rsid w:val="008E2F9F"/>
    <w:rsid w:val="008E3745"/>
    <w:rsid w:val="008E3CE3"/>
    <w:rsid w:val="008E41F2"/>
    <w:rsid w:val="008E4D99"/>
    <w:rsid w:val="008E4F9D"/>
    <w:rsid w:val="008E5020"/>
    <w:rsid w:val="008E508F"/>
    <w:rsid w:val="008E5170"/>
    <w:rsid w:val="008E5A8C"/>
    <w:rsid w:val="008E5B89"/>
    <w:rsid w:val="008E5FE4"/>
    <w:rsid w:val="008E6502"/>
    <w:rsid w:val="008E69F9"/>
    <w:rsid w:val="008E6E82"/>
    <w:rsid w:val="008E7070"/>
    <w:rsid w:val="008E7353"/>
    <w:rsid w:val="008E75CC"/>
    <w:rsid w:val="008E7821"/>
    <w:rsid w:val="008E7AA4"/>
    <w:rsid w:val="008E7C59"/>
    <w:rsid w:val="008E7DE5"/>
    <w:rsid w:val="008F00B8"/>
    <w:rsid w:val="008F020D"/>
    <w:rsid w:val="008F07A7"/>
    <w:rsid w:val="008F09C2"/>
    <w:rsid w:val="008F0AD5"/>
    <w:rsid w:val="008F13CC"/>
    <w:rsid w:val="008F158B"/>
    <w:rsid w:val="008F181A"/>
    <w:rsid w:val="008F1E99"/>
    <w:rsid w:val="008F2017"/>
    <w:rsid w:val="008F24D7"/>
    <w:rsid w:val="008F2922"/>
    <w:rsid w:val="008F2A96"/>
    <w:rsid w:val="008F2C02"/>
    <w:rsid w:val="008F3217"/>
    <w:rsid w:val="008F3EE0"/>
    <w:rsid w:val="008F4005"/>
    <w:rsid w:val="008F4568"/>
    <w:rsid w:val="008F508C"/>
    <w:rsid w:val="008F582C"/>
    <w:rsid w:val="008F79D2"/>
    <w:rsid w:val="008F79DF"/>
    <w:rsid w:val="00900538"/>
    <w:rsid w:val="009005B9"/>
    <w:rsid w:val="00900A68"/>
    <w:rsid w:val="00900DD6"/>
    <w:rsid w:val="00900EE6"/>
    <w:rsid w:val="009011D0"/>
    <w:rsid w:val="009011EE"/>
    <w:rsid w:val="0090152F"/>
    <w:rsid w:val="009015EF"/>
    <w:rsid w:val="00901AE5"/>
    <w:rsid w:val="00903757"/>
    <w:rsid w:val="00903D1A"/>
    <w:rsid w:val="0090452D"/>
    <w:rsid w:val="0090477A"/>
    <w:rsid w:val="009047A7"/>
    <w:rsid w:val="0090489F"/>
    <w:rsid w:val="00904B40"/>
    <w:rsid w:val="00904F19"/>
    <w:rsid w:val="0090559E"/>
    <w:rsid w:val="009058A1"/>
    <w:rsid w:val="009058BF"/>
    <w:rsid w:val="00905F83"/>
    <w:rsid w:val="0090611F"/>
    <w:rsid w:val="0090622D"/>
    <w:rsid w:val="009071F5"/>
    <w:rsid w:val="009078BB"/>
    <w:rsid w:val="00907EA0"/>
    <w:rsid w:val="00910004"/>
    <w:rsid w:val="00910229"/>
    <w:rsid w:val="009103AF"/>
    <w:rsid w:val="0091048B"/>
    <w:rsid w:val="009106E6"/>
    <w:rsid w:val="00910A58"/>
    <w:rsid w:val="00910D90"/>
    <w:rsid w:val="00911605"/>
    <w:rsid w:val="0091176C"/>
    <w:rsid w:val="00911C67"/>
    <w:rsid w:val="009123AB"/>
    <w:rsid w:val="00912AB5"/>
    <w:rsid w:val="00912AEC"/>
    <w:rsid w:val="00912CB8"/>
    <w:rsid w:val="00913521"/>
    <w:rsid w:val="009137FF"/>
    <w:rsid w:val="009138D0"/>
    <w:rsid w:val="00913C51"/>
    <w:rsid w:val="00913E12"/>
    <w:rsid w:val="0091488A"/>
    <w:rsid w:val="00914C0C"/>
    <w:rsid w:val="00914CB9"/>
    <w:rsid w:val="00914E1C"/>
    <w:rsid w:val="00914EBC"/>
    <w:rsid w:val="009151E1"/>
    <w:rsid w:val="00915B30"/>
    <w:rsid w:val="00915BB5"/>
    <w:rsid w:val="00915CC1"/>
    <w:rsid w:val="00916129"/>
    <w:rsid w:val="009169BA"/>
    <w:rsid w:val="009169C2"/>
    <w:rsid w:val="00916BA4"/>
    <w:rsid w:val="00916EFA"/>
    <w:rsid w:val="00916F29"/>
    <w:rsid w:val="00917262"/>
    <w:rsid w:val="00917752"/>
    <w:rsid w:val="00917D04"/>
    <w:rsid w:val="0092027E"/>
    <w:rsid w:val="009202E4"/>
    <w:rsid w:val="009206FA"/>
    <w:rsid w:val="00920C41"/>
    <w:rsid w:val="00920E7F"/>
    <w:rsid w:val="00921019"/>
    <w:rsid w:val="009210F2"/>
    <w:rsid w:val="009211D5"/>
    <w:rsid w:val="009213FE"/>
    <w:rsid w:val="009214C1"/>
    <w:rsid w:val="009234C0"/>
    <w:rsid w:val="00923639"/>
    <w:rsid w:val="009239A6"/>
    <w:rsid w:val="00923B5C"/>
    <w:rsid w:val="00924081"/>
    <w:rsid w:val="009242D6"/>
    <w:rsid w:val="00924548"/>
    <w:rsid w:val="009247AD"/>
    <w:rsid w:val="00924B2D"/>
    <w:rsid w:val="00924B82"/>
    <w:rsid w:val="00924C5F"/>
    <w:rsid w:val="00924EF6"/>
    <w:rsid w:val="0092508F"/>
    <w:rsid w:val="009254BF"/>
    <w:rsid w:val="009255FE"/>
    <w:rsid w:val="00925A1B"/>
    <w:rsid w:val="00925FC8"/>
    <w:rsid w:val="00926139"/>
    <w:rsid w:val="00926316"/>
    <w:rsid w:val="009266AE"/>
    <w:rsid w:val="00926E30"/>
    <w:rsid w:val="0092748D"/>
    <w:rsid w:val="00927684"/>
    <w:rsid w:val="009277DA"/>
    <w:rsid w:val="00927858"/>
    <w:rsid w:val="00927A4C"/>
    <w:rsid w:val="009300CD"/>
    <w:rsid w:val="00930648"/>
    <w:rsid w:val="009308C6"/>
    <w:rsid w:val="00930AC7"/>
    <w:rsid w:val="00930C37"/>
    <w:rsid w:val="009310EA"/>
    <w:rsid w:val="009313A8"/>
    <w:rsid w:val="00931632"/>
    <w:rsid w:val="0093172E"/>
    <w:rsid w:val="0093182E"/>
    <w:rsid w:val="00931882"/>
    <w:rsid w:val="00931B51"/>
    <w:rsid w:val="009321C2"/>
    <w:rsid w:val="00932662"/>
    <w:rsid w:val="00932985"/>
    <w:rsid w:val="00933245"/>
    <w:rsid w:val="009333A2"/>
    <w:rsid w:val="009335BB"/>
    <w:rsid w:val="00933686"/>
    <w:rsid w:val="00933B5F"/>
    <w:rsid w:val="00933C31"/>
    <w:rsid w:val="00933CA1"/>
    <w:rsid w:val="009345ED"/>
    <w:rsid w:val="00934957"/>
    <w:rsid w:val="00935027"/>
    <w:rsid w:val="0093524E"/>
    <w:rsid w:val="009353F5"/>
    <w:rsid w:val="009353FF"/>
    <w:rsid w:val="009355B3"/>
    <w:rsid w:val="0093566A"/>
    <w:rsid w:val="00935F98"/>
    <w:rsid w:val="00936344"/>
    <w:rsid w:val="0093697E"/>
    <w:rsid w:val="00936CC7"/>
    <w:rsid w:val="00936DFF"/>
    <w:rsid w:val="00936FB1"/>
    <w:rsid w:val="00936FB4"/>
    <w:rsid w:val="00937359"/>
    <w:rsid w:val="009375DE"/>
    <w:rsid w:val="00940146"/>
    <w:rsid w:val="0094016F"/>
    <w:rsid w:val="009402E1"/>
    <w:rsid w:val="00940DD4"/>
    <w:rsid w:val="00941268"/>
    <w:rsid w:val="0094160F"/>
    <w:rsid w:val="0094168F"/>
    <w:rsid w:val="009416F5"/>
    <w:rsid w:val="0094177F"/>
    <w:rsid w:val="00941B8E"/>
    <w:rsid w:val="00941E4F"/>
    <w:rsid w:val="009420C9"/>
    <w:rsid w:val="009423D4"/>
    <w:rsid w:val="009426F5"/>
    <w:rsid w:val="00943A1C"/>
    <w:rsid w:val="00943D94"/>
    <w:rsid w:val="00943E58"/>
    <w:rsid w:val="00943FB5"/>
    <w:rsid w:val="009442C7"/>
    <w:rsid w:val="0094434D"/>
    <w:rsid w:val="00944AEF"/>
    <w:rsid w:val="00944E95"/>
    <w:rsid w:val="009455C1"/>
    <w:rsid w:val="00945801"/>
    <w:rsid w:val="00945A3F"/>
    <w:rsid w:val="00946078"/>
    <w:rsid w:val="009464CF"/>
    <w:rsid w:val="009466D1"/>
    <w:rsid w:val="00946AAC"/>
    <w:rsid w:val="00946F5C"/>
    <w:rsid w:val="0094729A"/>
    <w:rsid w:val="00947C4B"/>
    <w:rsid w:val="00947EFF"/>
    <w:rsid w:val="0095046B"/>
    <w:rsid w:val="00950672"/>
    <w:rsid w:val="00950ED5"/>
    <w:rsid w:val="00950FFD"/>
    <w:rsid w:val="009511F9"/>
    <w:rsid w:val="009512D1"/>
    <w:rsid w:val="0095156E"/>
    <w:rsid w:val="0095190C"/>
    <w:rsid w:val="00951DC9"/>
    <w:rsid w:val="00952287"/>
    <w:rsid w:val="00952B73"/>
    <w:rsid w:val="009530D5"/>
    <w:rsid w:val="0095321D"/>
    <w:rsid w:val="0095381D"/>
    <w:rsid w:val="00953E76"/>
    <w:rsid w:val="0095407A"/>
    <w:rsid w:val="0095450E"/>
    <w:rsid w:val="0095498D"/>
    <w:rsid w:val="00954F05"/>
    <w:rsid w:val="009551E1"/>
    <w:rsid w:val="0095557E"/>
    <w:rsid w:val="00955666"/>
    <w:rsid w:val="00955B70"/>
    <w:rsid w:val="00955BB1"/>
    <w:rsid w:val="00955BBC"/>
    <w:rsid w:val="00955C1B"/>
    <w:rsid w:val="00955E40"/>
    <w:rsid w:val="009563D5"/>
    <w:rsid w:val="00956539"/>
    <w:rsid w:val="00956813"/>
    <w:rsid w:val="009572F5"/>
    <w:rsid w:val="00960475"/>
    <w:rsid w:val="009606DB"/>
    <w:rsid w:val="00960F19"/>
    <w:rsid w:val="00960F73"/>
    <w:rsid w:val="009610C6"/>
    <w:rsid w:val="00961324"/>
    <w:rsid w:val="00961AFB"/>
    <w:rsid w:val="00961B12"/>
    <w:rsid w:val="00961DE2"/>
    <w:rsid w:val="00962325"/>
    <w:rsid w:val="00962684"/>
    <w:rsid w:val="00962C32"/>
    <w:rsid w:val="0096315D"/>
    <w:rsid w:val="009633BD"/>
    <w:rsid w:val="00963B92"/>
    <w:rsid w:val="00963DED"/>
    <w:rsid w:val="00963EAC"/>
    <w:rsid w:val="00964021"/>
    <w:rsid w:val="00964465"/>
    <w:rsid w:val="00964619"/>
    <w:rsid w:val="0096473B"/>
    <w:rsid w:val="009649A3"/>
    <w:rsid w:val="00964DA2"/>
    <w:rsid w:val="00964E28"/>
    <w:rsid w:val="00965000"/>
    <w:rsid w:val="00965900"/>
    <w:rsid w:val="009659A1"/>
    <w:rsid w:val="00965C5F"/>
    <w:rsid w:val="00965EF4"/>
    <w:rsid w:val="00966153"/>
    <w:rsid w:val="0096628C"/>
    <w:rsid w:val="0096634E"/>
    <w:rsid w:val="0096650D"/>
    <w:rsid w:val="009667F1"/>
    <w:rsid w:val="00966C8A"/>
    <w:rsid w:val="00966F54"/>
    <w:rsid w:val="009671F5"/>
    <w:rsid w:val="00967455"/>
    <w:rsid w:val="00967B50"/>
    <w:rsid w:val="00970149"/>
    <w:rsid w:val="00970E3C"/>
    <w:rsid w:val="009711D8"/>
    <w:rsid w:val="009713CE"/>
    <w:rsid w:val="009713D1"/>
    <w:rsid w:val="00971515"/>
    <w:rsid w:val="009717F9"/>
    <w:rsid w:val="00971EEB"/>
    <w:rsid w:val="009720F2"/>
    <w:rsid w:val="0097231C"/>
    <w:rsid w:val="009726B7"/>
    <w:rsid w:val="00972C52"/>
    <w:rsid w:val="00972F26"/>
    <w:rsid w:val="0097334F"/>
    <w:rsid w:val="00973B9A"/>
    <w:rsid w:val="00973FD3"/>
    <w:rsid w:val="009749B0"/>
    <w:rsid w:val="00974AB4"/>
    <w:rsid w:val="00974D02"/>
    <w:rsid w:val="00974E61"/>
    <w:rsid w:val="009754F5"/>
    <w:rsid w:val="00975DB9"/>
    <w:rsid w:val="00976746"/>
    <w:rsid w:val="00976ACB"/>
    <w:rsid w:val="00976D27"/>
    <w:rsid w:val="00976D43"/>
    <w:rsid w:val="00976EAC"/>
    <w:rsid w:val="0097777D"/>
    <w:rsid w:val="009778E2"/>
    <w:rsid w:val="00977F32"/>
    <w:rsid w:val="00980769"/>
    <w:rsid w:val="00980876"/>
    <w:rsid w:val="00980E26"/>
    <w:rsid w:val="00980FE3"/>
    <w:rsid w:val="00981462"/>
    <w:rsid w:val="00981701"/>
    <w:rsid w:val="00981CE1"/>
    <w:rsid w:val="00982A60"/>
    <w:rsid w:val="009831AD"/>
    <w:rsid w:val="009834BB"/>
    <w:rsid w:val="00983891"/>
    <w:rsid w:val="00983E4B"/>
    <w:rsid w:val="00983E6D"/>
    <w:rsid w:val="00984B74"/>
    <w:rsid w:val="0098513D"/>
    <w:rsid w:val="00985158"/>
    <w:rsid w:val="00985275"/>
    <w:rsid w:val="009852DA"/>
    <w:rsid w:val="009858DE"/>
    <w:rsid w:val="009859CB"/>
    <w:rsid w:val="00985A27"/>
    <w:rsid w:val="00985B5A"/>
    <w:rsid w:val="00985B8F"/>
    <w:rsid w:val="00986686"/>
    <w:rsid w:val="00986851"/>
    <w:rsid w:val="00986953"/>
    <w:rsid w:val="00986D58"/>
    <w:rsid w:val="00986D97"/>
    <w:rsid w:val="00986E02"/>
    <w:rsid w:val="00987089"/>
    <w:rsid w:val="00987134"/>
    <w:rsid w:val="009875C9"/>
    <w:rsid w:val="00987BD0"/>
    <w:rsid w:val="00987E84"/>
    <w:rsid w:val="009902F8"/>
    <w:rsid w:val="0099045F"/>
    <w:rsid w:val="00990463"/>
    <w:rsid w:val="00990A3D"/>
    <w:rsid w:val="00991532"/>
    <w:rsid w:val="0099162F"/>
    <w:rsid w:val="00991AE0"/>
    <w:rsid w:val="00991E18"/>
    <w:rsid w:val="0099287E"/>
    <w:rsid w:val="00992D56"/>
    <w:rsid w:val="009933B6"/>
    <w:rsid w:val="009935D0"/>
    <w:rsid w:val="00993742"/>
    <w:rsid w:val="00993C74"/>
    <w:rsid w:val="0099489B"/>
    <w:rsid w:val="00994967"/>
    <w:rsid w:val="00994D6E"/>
    <w:rsid w:val="009951CF"/>
    <w:rsid w:val="009956BE"/>
    <w:rsid w:val="00995A3B"/>
    <w:rsid w:val="00995D17"/>
    <w:rsid w:val="00995EFC"/>
    <w:rsid w:val="0099625E"/>
    <w:rsid w:val="0099767F"/>
    <w:rsid w:val="00997A65"/>
    <w:rsid w:val="00997D39"/>
    <w:rsid w:val="00997EDD"/>
    <w:rsid w:val="009A0046"/>
    <w:rsid w:val="009A02B5"/>
    <w:rsid w:val="009A0318"/>
    <w:rsid w:val="009A07EA"/>
    <w:rsid w:val="009A093A"/>
    <w:rsid w:val="009A0B24"/>
    <w:rsid w:val="009A0C70"/>
    <w:rsid w:val="009A0EB2"/>
    <w:rsid w:val="009A1028"/>
    <w:rsid w:val="009A1126"/>
    <w:rsid w:val="009A138E"/>
    <w:rsid w:val="009A2165"/>
    <w:rsid w:val="009A2383"/>
    <w:rsid w:val="009A25AD"/>
    <w:rsid w:val="009A292C"/>
    <w:rsid w:val="009A2D81"/>
    <w:rsid w:val="009A317C"/>
    <w:rsid w:val="009A3B63"/>
    <w:rsid w:val="009A3F94"/>
    <w:rsid w:val="009A4335"/>
    <w:rsid w:val="009A4769"/>
    <w:rsid w:val="009A5210"/>
    <w:rsid w:val="009A5CB3"/>
    <w:rsid w:val="009A5D72"/>
    <w:rsid w:val="009A66EF"/>
    <w:rsid w:val="009A6802"/>
    <w:rsid w:val="009A6A88"/>
    <w:rsid w:val="009A6AC4"/>
    <w:rsid w:val="009A7039"/>
    <w:rsid w:val="009A732C"/>
    <w:rsid w:val="009A73A8"/>
    <w:rsid w:val="009A7847"/>
    <w:rsid w:val="009A7A55"/>
    <w:rsid w:val="009A7B13"/>
    <w:rsid w:val="009A7FF9"/>
    <w:rsid w:val="009B0180"/>
    <w:rsid w:val="009B028E"/>
    <w:rsid w:val="009B042F"/>
    <w:rsid w:val="009B123D"/>
    <w:rsid w:val="009B19BD"/>
    <w:rsid w:val="009B23D2"/>
    <w:rsid w:val="009B2443"/>
    <w:rsid w:val="009B2586"/>
    <w:rsid w:val="009B2A5A"/>
    <w:rsid w:val="009B2B90"/>
    <w:rsid w:val="009B2D08"/>
    <w:rsid w:val="009B2DDE"/>
    <w:rsid w:val="009B344A"/>
    <w:rsid w:val="009B36DC"/>
    <w:rsid w:val="009B373A"/>
    <w:rsid w:val="009B38E6"/>
    <w:rsid w:val="009B3913"/>
    <w:rsid w:val="009B40F4"/>
    <w:rsid w:val="009B4122"/>
    <w:rsid w:val="009B471B"/>
    <w:rsid w:val="009B4ADD"/>
    <w:rsid w:val="009B53E6"/>
    <w:rsid w:val="009B5786"/>
    <w:rsid w:val="009B5887"/>
    <w:rsid w:val="009B5962"/>
    <w:rsid w:val="009B5AE3"/>
    <w:rsid w:val="009B5BEE"/>
    <w:rsid w:val="009B605B"/>
    <w:rsid w:val="009B6282"/>
    <w:rsid w:val="009B6324"/>
    <w:rsid w:val="009B7917"/>
    <w:rsid w:val="009B7DE7"/>
    <w:rsid w:val="009B7F6C"/>
    <w:rsid w:val="009B7F6F"/>
    <w:rsid w:val="009C00A2"/>
    <w:rsid w:val="009C0CA4"/>
    <w:rsid w:val="009C0F82"/>
    <w:rsid w:val="009C105C"/>
    <w:rsid w:val="009C14A3"/>
    <w:rsid w:val="009C15FF"/>
    <w:rsid w:val="009C16B2"/>
    <w:rsid w:val="009C16DF"/>
    <w:rsid w:val="009C172B"/>
    <w:rsid w:val="009C17DF"/>
    <w:rsid w:val="009C1924"/>
    <w:rsid w:val="009C1B06"/>
    <w:rsid w:val="009C289C"/>
    <w:rsid w:val="009C2A4D"/>
    <w:rsid w:val="009C3005"/>
    <w:rsid w:val="009C301D"/>
    <w:rsid w:val="009C31AA"/>
    <w:rsid w:val="009C36DB"/>
    <w:rsid w:val="009C3A1D"/>
    <w:rsid w:val="009C3B69"/>
    <w:rsid w:val="009C3C63"/>
    <w:rsid w:val="009C3E7E"/>
    <w:rsid w:val="009C46BC"/>
    <w:rsid w:val="009C4EDC"/>
    <w:rsid w:val="009C5B53"/>
    <w:rsid w:val="009C5E00"/>
    <w:rsid w:val="009C629A"/>
    <w:rsid w:val="009C673E"/>
    <w:rsid w:val="009C7294"/>
    <w:rsid w:val="009C73CE"/>
    <w:rsid w:val="009C7A5E"/>
    <w:rsid w:val="009D0154"/>
    <w:rsid w:val="009D068B"/>
    <w:rsid w:val="009D0862"/>
    <w:rsid w:val="009D08DF"/>
    <w:rsid w:val="009D09AE"/>
    <w:rsid w:val="009D0CF2"/>
    <w:rsid w:val="009D12C8"/>
    <w:rsid w:val="009D14E8"/>
    <w:rsid w:val="009D167A"/>
    <w:rsid w:val="009D1730"/>
    <w:rsid w:val="009D19F1"/>
    <w:rsid w:val="009D1B9A"/>
    <w:rsid w:val="009D1BCA"/>
    <w:rsid w:val="009D1D70"/>
    <w:rsid w:val="009D211C"/>
    <w:rsid w:val="009D21AB"/>
    <w:rsid w:val="009D2486"/>
    <w:rsid w:val="009D24F0"/>
    <w:rsid w:val="009D2530"/>
    <w:rsid w:val="009D28CF"/>
    <w:rsid w:val="009D2C21"/>
    <w:rsid w:val="009D3230"/>
    <w:rsid w:val="009D32A0"/>
    <w:rsid w:val="009D3397"/>
    <w:rsid w:val="009D3B9B"/>
    <w:rsid w:val="009D3BB0"/>
    <w:rsid w:val="009D3E4E"/>
    <w:rsid w:val="009D4241"/>
    <w:rsid w:val="009D45E6"/>
    <w:rsid w:val="009D4D77"/>
    <w:rsid w:val="009D4EDA"/>
    <w:rsid w:val="009D510C"/>
    <w:rsid w:val="009D5DDD"/>
    <w:rsid w:val="009D626B"/>
    <w:rsid w:val="009D67C4"/>
    <w:rsid w:val="009D6AE2"/>
    <w:rsid w:val="009D6EBE"/>
    <w:rsid w:val="009D76C8"/>
    <w:rsid w:val="009D78A1"/>
    <w:rsid w:val="009D795A"/>
    <w:rsid w:val="009D7C2D"/>
    <w:rsid w:val="009E0C5D"/>
    <w:rsid w:val="009E178A"/>
    <w:rsid w:val="009E17C5"/>
    <w:rsid w:val="009E1828"/>
    <w:rsid w:val="009E182B"/>
    <w:rsid w:val="009E1B30"/>
    <w:rsid w:val="009E1E64"/>
    <w:rsid w:val="009E1FB4"/>
    <w:rsid w:val="009E232B"/>
    <w:rsid w:val="009E282D"/>
    <w:rsid w:val="009E2899"/>
    <w:rsid w:val="009E2EA9"/>
    <w:rsid w:val="009E2F4D"/>
    <w:rsid w:val="009E2F8E"/>
    <w:rsid w:val="009E3293"/>
    <w:rsid w:val="009E3340"/>
    <w:rsid w:val="009E3A7D"/>
    <w:rsid w:val="009E3BAC"/>
    <w:rsid w:val="009E3C02"/>
    <w:rsid w:val="009E43CA"/>
    <w:rsid w:val="009E50AA"/>
    <w:rsid w:val="009E542B"/>
    <w:rsid w:val="009E54DC"/>
    <w:rsid w:val="009E5831"/>
    <w:rsid w:val="009E5C52"/>
    <w:rsid w:val="009E5D85"/>
    <w:rsid w:val="009E638B"/>
    <w:rsid w:val="009E686A"/>
    <w:rsid w:val="009E6937"/>
    <w:rsid w:val="009E6B05"/>
    <w:rsid w:val="009E6DA9"/>
    <w:rsid w:val="009E6EA9"/>
    <w:rsid w:val="009E6F23"/>
    <w:rsid w:val="009E7327"/>
    <w:rsid w:val="009E7CD1"/>
    <w:rsid w:val="009F02F2"/>
    <w:rsid w:val="009F041E"/>
    <w:rsid w:val="009F0994"/>
    <w:rsid w:val="009F10DE"/>
    <w:rsid w:val="009F1890"/>
    <w:rsid w:val="009F18BD"/>
    <w:rsid w:val="009F195F"/>
    <w:rsid w:val="009F1C35"/>
    <w:rsid w:val="009F1CAF"/>
    <w:rsid w:val="009F1D7D"/>
    <w:rsid w:val="009F2146"/>
    <w:rsid w:val="009F2AED"/>
    <w:rsid w:val="009F2B43"/>
    <w:rsid w:val="009F373D"/>
    <w:rsid w:val="009F38EB"/>
    <w:rsid w:val="009F4373"/>
    <w:rsid w:val="009F438F"/>
    <w:rsid w:val="009F4A12"/>
    <w:rsid w:val="009F54EA"/>
    <w:rsid w:val="009F5AD6"/>
    <w:rsid w:val="009F5C71"/>
    <w:rsid w:val="009F5E82"/>
    <w:rsid w:val="009F6059"/>
    <w:rsid w:val="009F6081"/>
    <w:rsid w:val="009F60E9"/>
    <w:rsid w:val="009F6103"/>
    <w:rsid w:val="009F67CA"/>
    <w:rsid w:val="009F6996"/>
    <w:rsid w:val="009F6BE1"/>
    <w:rsid w:val="009F7772"/>
    <w:rsid w:val="009F79C7"/>
    <w:rsid w:val="009F7A53"/>
    <w:rsid w:val="00A004F3"/>
    <w:rsid w:val="00A006C0"/>
    <w:rsid w:val="00A009B1"/>
    <w:rsid w:val="00A00B1A"/>
    <w:rsid w:val="00A00C38"/>
    <w:rsid w:val="00A00F4F"/>
    <w:rsid w:val="00A01754"/>
    <w:rsid w:val="00A019C7"/>
    <w:rsid w:val="00A01F65"/>
    <w:rsid w:val="00A02538"/>
    <w:rsid w:val="00A025F5"/>
    <w:rsid w:val="00A02849"/>
    <w:rsid w:val="00A02EE1"/>
    <w:rsid w:val="00A031DE"/>
    <w:rsid w:val="00A0344D"/>
    <w:rsid w:val="00A03A56"/>
    <w:rsid w:val="00A042C5"/>
    <w:rsid w:val="00A047DA"/>
    <w:rsid w:val="00A04831"/>
    <w:rsid w:val="00A048EA"/>
    <w:rsid w:val="00A04E45"/>
    <w:rsid w:val="00A0556A"/>
    <w:rsid w:val="00A05754"/>
    <w:rsid w:val="00A0616E"/>
    <w:rsid w:val="00A068F7"/>
    <w:rsid w:val="00A06F41"/>
    <w:rsid w:val="00A0716E"/>
    <w:rsid w:val="00A07478"/>
    <w:rsid w:val="00A0767C"/>
    <w:rsid w:val="00A07FB5"/>
    <w:rsid w:val="00A1055C"/>
    <w:rsid w:val="00A10757"/>
    <w:rsid w:val="00A10FF0"/>
    <w:rsid w:val="00A115C7"/>
    <w:rsid w:val="00A11670"/>
    <w:rsid w:val="00A11AC5"/>
    <w:rsid w:val="00A12092"/>
    <w:rsid w:val="00A129B4"/>
    <w:rsid w:val="00A1315A"/>
    <w:rsid w:val="00A131A0"/>
    <w:rsid w:val="00A13574"/>
    <w:rsid w:val="00A1378B"/>
    <w:rsid w:val="00A13807"/>
    <w:rsid w:val="00A1401F"/>
    <w:rsid w:val="00A14023"/>
    <w:rsid w:val="00A1410E"/>
    <w:rsid w:val="00A1476F"/>
    <w:rsid w:val="00A147FC"/>
    <w:rsid w:val="00A147FF"/>
    <w:rsid w:val="00A14AEE"/>
    <w:rsid w:val="00A14C36"/>
    <w:rsid w:val="00A14D59"/>
    <w:rsid w:val="00A14D69"/>
    <w:rsid w:val="00A14DD5"/>
    <w:rsid w:val="00A15960"/>
    <w:rsid w:val="00A15D4C"/>
    <w:rsid w:val="00A16229"/>
    <w:rsid w:val="00A1630F"/>
    <w:rsid w:val="00A16CF9"/>
    <w:rsid w:val="00A16E40"/>
    <w:rsid w:val="00A16FF4"/>
    <w:rsid w:val="00A17117"/>
    <w:rsid w:val="00A171C6"/>
    <w:rsid w:val="00A17A21"/>
    <w:rsid w:val="00A17BFA"/>
    <w:rsid w:val="00A17E45"/>
    <w:rsid w:val="00A17FFB"/>
    <w:rsid w:val="00A200E6"/>
    <w:rsid w:val="00A20137"/>
    <w:rsid w:val="00A2033F"/>
    <w:rsid w:val="00A211D4"/>
    <w:rsid w:val="00A2124C"/>
    <w:rsid w:val="00A214EE"/>
    <w:rsid w:val="00A216DF"/>
    <w:rsid w:val="00A222D1"/>
    <w:rsid w:val="00A224C3"/>
    <w:rsid w:val="00A22539"/>
    <w:rsid w:val="00A2285B"/>
    <w:rsid w:val="00A22A77"/>
    <w:rsid w:val="00A22B59"/>
    <w:rsid w:val="00A23AD6"/>
    <w:rsid w:val="00A23CD0"/>
    <w:rsid w:val="00A23ECB"/>
    <w:rsid w:val="00A2402D"/>
    <w:rsid w:val="00A2516E"/>
    <w:rsid w:val="00A25333"/>
    <w:rsid w:val="00A25496"/>
    <w:rsid w:val="00A255C7"/>
    <w:rsid w:val="00A257CC"/>
    <w:rsid w:val="00A25A75"/>
    <w:rsid w:val="00A25BFF"/>
    <w:rsid w:val="00A25D16"/>
    <w:rsid w:val="00A25EFA"/>
    <w:rsid w:val="00A26154"/>
    <w:rsid w:val="00A263FC"/>
    <w:rsid w:val="00A269C5"/>
    <w:rsid w:val="00A26AA9"/>
    <w:rsid w:val="00A26BD0"/>
    <w:rsid w:val="00A26CE9"/>
    <w:rsid w:val="00A26DD9"/>
    <w:rsid w:val="00A274B9"/>
    <w:rsid w:val="00A27737"/>
    <w:rsid w:val="00A27CB9"/>
    <w:rsid w:val="00A27D06"/>
    <w:rsid w:val="00A30065"/>
    <w:rsid w:val="00A310CF"/>
    <w:rsid w:val="00A31753"/>
    <w:rsid w:val="00A31AE7"/>
    <w:rsid w:val="00A31BF9"/>
    <w:rsid w:val="00A32D56"/>
    <w:rsid w:val="00A330DC"/>
    <w:rsid w:val="00A33B47"/>
    <w:rsid w:val="00A34260"/>
    <w:rsid w:val="00A34270"/>
    <w:rsid w:val="00A34DD1"/>
    <w:rsid w:val="00A3520A"/>
    <w:rsid w:val="00A352CB"/>
    <w:rsid w:val="00A3565E"/>
    <w:rsid w:val="00A357E1"/>
    <w:rsid w:val="00A35804"/>
    <w:rsid w:val="00A358A3"/>
    <w:rsid w:val="00A358ED"/>
    <w:rsid w:val="00A35FB1"/>
    <w:rsid w:val="00A36095"/>
    <w:rsid w:val="00A36939"/>
    <w:rsid w:val="00A36FF9"/>
    <w:rsid w:val="00A37E69"/>
    <w:rsid w:val="00A40365"/>
    <w:rsid w:val="00A404DE"/>
    <w:rsid w:val="00A4096A"/>
    <w:rsid w:val="00A415F3"/>
    <w:rsid w:val="00A4199D"/>
    <w:rsid w:val="00A41F4E"/>
    <w:rsid w:val="00A424F9"/>
    <w:rsid w:val="00A425FB"/>
    <w:rsid w:val="00A42AB2"/>
    <w:rsid w:val="00A42BB9"/>
    <w:rsid w:val="00A42CB6"/>
    <w:rsid w:val="00A42E64"/>
    <w:rsid w:val="00A42F6C"/>
    <w:rsid w:val="00A4314B"/>
    <w:rsid w:val="00A43473"/>
    <w:rsid w:val="00A435D1"/>
    <w:rsid w:val="00A44413"/>
    <w:rsid w:val="00A444CC"/>
    <w:rsid w:val="00A44A84"/>
    <w:rsid w:val="00A44BC9"/>
    <w:rsid w:val="00A44C74"/>
    <w:rsid w:val="00A44FB7"/>
    <w:rsid w:val="00A450C6"/>
    <w:rsid w:val="00A451F7"/>
    <w:rsid w:val="00A455A1"/>
    <w:rsid w:val="00A45EE2"/>
    <w:rsid w:val="00A46360"/>
    <w:rsid w:val="00A46D4C"/>
    <w:rsid w:val="00A473BF"/>
    <w:rsid w:val="00A47F1A"/>
    <w:rsid w:val="00A5013B"/>
    <w:rsid w:val="00A50269"/>
    <w:rsid w:val="00A50288"/>
    <w:rsid w:val="00A50499"/>
    <w:rsid w:val="00A504A2"/>
    <w:rsid w:val="00A504DA"/>
    <w:rsid w:val="00A5081A"/>
    <w:rsid w:val="00A50AF2"/>
    <w:rsid w:val="00A50EF5"/>
    <w:rsid w:val="00A50F7D"/>
    <w:rsid w:val="00A51162"/>
    <w:rsid w:val="00A51399"/>
    <w:rsid w:val="00A5149C"/>
    <w:rsid w:val="00A5161F"/>
    <w:rsid w:val="00A51815"/>
    <w:rsid w:val="00A51912"/>
    <w:rsid w:val="00A51A30"/>
    <w:rsid w:val="00A520D7"/>
    <w:rsid w:val="00A52226"/>
    <w:rsid w:val="00A52228"/>
    <w:rsid w:val="00A5297B"/>
    <w:rsid w:val="00A52B60"/>
    <w:rsid w:val="00A52D10"/>
    <w:rsid w:val="00A52EA7"/>
    <w:rsid w:val="00A5339F"/>
    <w:rsid w:val="00A53413"/>
    <w:rsid w:val="00A5392C"/>
    <w:rsid w:val="00A53971"/>
    <w:rsid w:val="00A53B51"/>
    <w:rsid w:val="00A53C91"/>
    <w:rsid w:val="00A53CEB"/>
    <w:rsid w:val="00A54484"/>
    <w:rsid w:val="00A5570D"/>
    <w:rsid w:val="00A5594F"/>
    <w:rsid w:val="00A559A1"/>
    <w:rsid w:val="00A55A03"/>
    <w:rsid w:val="00A55DF0"/>
    <w:rsid w:val="00A56241"/>
    <w:rsid w:val="00A564D1"/>
    <w:rsid w:val="00A564DF"/>
    <w:rsid w:val="00A56B08"/>
    <w:rsid w:val="00A56C4E"/>
    <w:rsid w:val="00A56F44"/>
    <w:rsid w:val="00A571C7"/>
    <w:rsid w:val="00A5731D"/>
    <w:rsid w:val="00A57772"/>
    <w:rsid w:val="00A577F7"/>
    <w:rsid w:val="00A5789E"/>
    <w:rsid w:val="00A57ADB"/>
    <w:rsid w:val="00A57D21"/>
    <w:rsid w:val="00A57FEB"/>
    <w:rsid w:val="00A60091"/>
    <w:rsid w:val="00A6018C"/>
    <w:rsid w:val="00A6072A"/>
    <w:rsid w:val="00A607F9"/>
    <w:rsid w:val="00A6089E"/>
    <w:rsid w:val="00A6140A"/>
    <w:rsid w:val="00A614F3"/>
    <w:rsid w:val="00A61581"/>
    <w:rsid w:val="00A61624"/>
    <w:rsid w:val="00A61CD6"/>
    <w:rsid w:val="00A61D4F"/>
    <w:rsid w:val="00A624A8"/>
    <w:rsid w:val="00A62681"/>
    <w:rsid w:val="00A6274B"/>
    <w:rsid w:val="00A62929"/>
    <w:rsid w:val="00A62CEC"/>
    <w:rsid w:val="00A62DBD"/>
    <w:rsid w:val="00A62F65"/>
    <w:rsid w:val="00A63953"/>
    <w:rsid w:val="00A63A5D"/>
    <w:rsid w:val="00A63A7D"/>
    <w:rsid w:val="00A640A8"/>
    <w:rsid w:val="00A640D9"/>
    <w:rsid w:val="00A6411F"/>
    <w:rsid w:val="00A64304"/>
    <w:rsid w:val="00A64383"/>
    <w:rsid w:val="00A64525"/>
    <w:rsid w:val="00A64A36"/>
    <w:rsid w:val="00A64B11"/>
    <w:rsid w:val="00A651C1"/>
    <w:rsid w:val="00A652F8"/>
    <w:rsid w:val="00A6554A"/>
    <w:rsid w:val="00A655D1"/>
    <w:rsid w:val="00A65927"/>
    <w:rsid w:val="00A65E4F"/>
    <w:rsid w:val="00A66862"/>
    <w:rsid w:val="00A66976"/>
    <w:rsid w:val="00A669A8"/>
    <w:rsid w:val="00A66C8B"/>
    <w:rsid w:val="00A66E7E"/>
    <w:rsid w:val="00A66F3D"/>
    <w:rsid w:val="00A67820"/>
    <w:rsid w:val="00A67C64"/>
    <w:rsid w:val="00A67D12"/>
    <w:rsid w:val="00A67D25"/>
    <w:rsid w:val="00A7067A"/>
    <w:rsid w:val="00A706AC"/>
    <w:rsid w:val="00A708DD"/>
    <w:rsid w:val="00A70CC8"/>
    <w:rsid w:val="00A70EC7"/>
    <w:rsid w:val="00A7163F"/>
    <w:rsid w:val="00A7183A"/>
    <w:rsid w:val="00A71867"/>
    <w:rsid w:val="00A724DC"/>
    <w:rsid w:val="00A7309D"/>
    <w:rsid w:val="00A7323D"/>
    <w:rsid w:val="00A732EC"/>
    <w:rsid w:val="00A73901"/>
    <w:rsid w:val="00A73B85"/>
    <w:rsid w:val="00A73D27"/>
    <w:rsid w:val="00A73DC6"/>
    <w:rsid w:val="00A73F31"/>
    <w:rsid w:val="00A7421C"/>
    <w:rsid w:val="00A74EEF"/>
    <w:rsid w:val="00A75958"/>
    <w:rsid w:val="00A75C08"/>
    <w:rsid w:val="00A7618B"/>
    <w:rsid w:val="00A763B5"/>
    <w:rsid w:val="00A766D0"/>
    <w:rsid w:val="00A76B81"/>
    <w:rsid w:val="00A76C8A"/>
    <w:rsid w:val="00A77304"/>
    <w:rsid w:val="00A77364"/>
    <w:rsid w:val="00A77399"/>
    <w:rsid w:val="00A774AA"/>
    <w:rsid w:val="00A77C6F"/>
    <w:rsid w:val="00A8024B"/>
    <w:rsid w:val="00A802B9"/>
    <w:rsid w:val="00A804E1"/>
    <w:rsid w:val="00A810F9"/>
    <w:rsid w:val="00A811A9"/>
    <w:rsid w:val="00A81295"/>
    <w:rsid w:val="00A81399"/>
    <w:rsid w:val="00A81514"/>
    <w:rsid w:val="00A81830"/>
    <w:rsid w:val="00A82837"/>
    <w:rsid w:val="00A82A81"/>
    <w:rsid w:val="00A82BE8"/>
    <w:rsid w:val="00A82C95"/>
    <w:rsid w:val="00A830AC"/>
    <w:rsid w:val="00A83D63"/>
    <w:rsid w:val="00A84237"/>
    <w:rsid w:val="00A842EF"/>
    <w:rsid w:val="00A843AF"/>
    <w:rsid w:val="00A84A26"/>
    <w:rsid w:val="00A84BF0"/>
    <w:rsid w:val="00A84CD6"/>
    <w:rsid w:val="00A84E04"/>
    <w:rsid w:val="00A85698"/>
    <w:rsid w:val="00A856ED"/>
    <w:rsid w:val="00A85C3A"/>
    <w:rsid w:val="00A85DE6"/>
    <w:rsid w:val="00A860D1"/>
    <w:rsid w:val="00A865F6"/>
    <w:rsid w:val="00A865FB"/>
    <w:rsid w:val="00A86977"/>
    <w:rsid w:val="00A86DAA"/>
    <w:rsid w:val="00A8700D"/>
    <w:rsid w:val="00A8772D"/>
    <w:rsid w:val="00A87804"/>
    <w:rsid w:val="00A87B7B"/>
    <w:rsid w:val="00A902DE"/>
    <w:rsid w:val="00A905A3"/>
    <w:rsid w:val="00A90A11"/>
    <w:rsid w:val="00A90AB0"/>
    <w:rsid w:val="00A91627"/>
    <w:rsid w:val="00A916E4"/>
    <w:rsid w:val="00A91A9A"/>
    <w:rsid w:val="00A91C5F"/>
    <w:rsid w:val="00A91DCE"/>
    <w:rsid w:val="00A922DA"/>
    <w:rsid w:val="00A925B2"/>
    <w:rsid w:val="00A92618"/>
    <w:rsid w:val="00A92681"/>
    <w:rsid w:val="00A92713"/>
    <w:rsid w:val="00A927B4"/>
    <w:rsid w:val="00A934FE"/>
    <w:rsid w:val="00A93A27"/>
    <w:rsid w:val="00A93A7D"/>
    <w:rsid w:val="00A93C12"/>
    <w:rsid w:val="00A93E5C"/>
    <w:rsid w:val="00A9405E"/>
    <w:rsid w:val="00A945A2"/>
    <w:rsid w:val="00A94D47"/>
    <w:rsid w:val="00A955BF"/>
    <w:rsid w:val="00A95DAF"/>
    <w:rsid w:val="00A95F67"/>
    <w:rsid w:val="00A96650"/>
    <w:rsid w:val="00A96741"/>
    <w:rsid w:val="00A96C06"/>
    <w:rsid w:val="00A9706D"/>
    <w:rsid w:val="00A970D9"/>
    <w:rsid w:val="00A97131"/>
    <w:rsid w:val="00A9735D"/>
    <w:rsid w:val="00A973C7"/>
    <w:rsid w:val="00A97739"/>
    <w:rsid w:val="00A97833"/>
    <w:rsid w:val="00A97A0A"/>
    <w:rsid w:val="00A97CB4"/>
    <w:rsid w:val="00A97D6F"/>
    <w:rsid w:val="00AA00DA"/>
    <w:rsid w:val="00AA0190"/>
    <w:rsid w:val="00AA0DA8"/>
    <w:rsid w:val="00AA15A1"/>
    <w:rsid w:val="00AA16A6"/>
    <w:rsid w:val="00AA198B"/>
    <w:rsid w:val="00AA1D20"/>
    <w:rsid w:val="00AA2497"/>
    <w:rsid w:val="00AA24AD"/>
    <w:rsid w:val="00AA2967"/>
    <w:rsid w:val="00AA3273"/>
    <w:rsid w:val="00AA3BD4"/>
    <w:rsid w:val="00AA3C22"/>
    <w:rsid w:val="00AA3C5B"/>
    <w:rsid w:val="00AA3D0F"/>
    <w:rsid w:val="00AA4007"/>
    <w:rsid w:val="00AA4015"/>
    <w:rsid w:val="00AA42EB"/>
    <w:rsid w:val="00AA4671"/>
    <w:rsid w:val="00AA48B3"/>
    <w:rsid w:val="00AA49C4"/>
    <w:rsid w:val="00AA4DAA"/>
    <w:rsid w:val="00AA501F"/>
    <w:rsid w:val="00AA5226"/>
    <w:rsid w:val="00AA58E2"/>
    <w:rsid w:val="00AA5998"/>
    <w:rsid w:val="00AA6141"/>
    <w:rsid w:val="00AA6800"/>
    <w:rsid w:val="00AA6907"/>
    <w:rsid w:val="00AA6F33"/>
    <w:rsid w:val="00AA6FEE"/>
    <w:rsid w:val="00AA7068"/>
    <w:rsid w:val="00AA70F3"/>
    <w:rsid w:val="00AA71ED"/>
    <w:rsid w:val="00AA746A"/>
    <w:rsid w:val="00AA748C"/>
    <w:rsid w:val="00AA7BCB"/>
    <w:rsid w:val="00AB0552"/>
    <w:rsid w:val="00AB0718"/>
    <w:rsid w:val="00AB0E10"/>
    <w:rsid w:val="00AB0EFD"/>
    <w:rsid w:val="00AB0FD7"/>
    <w:rsid w:val="00AB1067"/>
    <w:rsid w:val="00AB13FD"/>
    <w:rsid w:val="00AB15CC"/>
    <w:rsid w:val="00AB1650"/>
    <w:rsid w:val="00AB19FC"/>
    <w:rsid w:val="00AB1D1E"/>
    <w:rsid w:val="00AB20F0"/>
    <w:rsid w:val="00AB220D"/>
    <w:rsid w:val="00AB220F"/>
    <w:rsid w:val="00AB2532"/>
    <w:rsid w:val="00AB2599"/>
    <w:rsid w:val="00AB29C1"/>
    <w:rsid w:val="00AB2B70"/>
    <w:rsid w:val="00AB2C28"/>
    <w:rsid w:val="00AB2C59"/>
    <w:rsid w:val="00AB2D4B"/>
    <w:rsid w:val="00AB3335"/>
    <w:rsid w:val="00AB392E"/>
    <w:rsid w:val="00AB39A5"/>
    <w:rsid w:val="00AB3C04"/>
    <w:rsid w:val="00AB3CA0"/>
    <w:rsid w:val="00AB3E98"/>
    <w:rsid w:val="00AB3F92"/>
    <w:rsid w:val="00AB41A0"/>
    <w:rsid w:val="00AB439C"/>
    <w:rsid w:val="00AB49BF"/>
    <w:rsid w:val="00AB4C7A"/>
    <w:rsid w:val="00AB500A"/>
    <w:rsid w:val="00AB5311"/>
    <w:rsid w:val="00AB54D7"/>
    <w:rsid w:val="00AB56DC"/>
    <w:rsid w:val="00AB5E72"/>
    <w:rsid w:val="00AB634A"/>
    <w:rsid w:val="00AB6370"/>
    <w:rsid w:val="00AB6B9C"/>
    <w:rsid w:val="00AB79F5"/>
    <w:rsid w:val="00AB7B22"/>
    <w:rsid w:val="00AC07FA"/>
    <w:rsid w:val="00AC094F"/>
    <w:rsid w:val="00AC105C"/>
    <w:rsid w:val="00AC1067"/>
    <w:rsid w:val="00AC1158"/>
    <w:rsid w:val="00AC1AA4"/>
    <w:rsid w:val="00AC2EA2"/>
    <w:rsid w:val="00AC330B"/>
    <w:rsid w:val="00AC3859"/>
    <w:rsid w:val="00AC3E8C"/>
    <w:rsid w:val="00AC3EA4"/>
    <w:rsid w:val="00AC421A"/>
    <w:rsid w:val="00AC42F0"/>
    <w:rsid w:val="00AC4C2D"/>
    <w:rsid w:val="00AC4ED0"/>
    <w:rsid w:val="00AC512B"/>
    <w:rsid w:val="00AC5335"/>
    <w:rsid w:val="00AC570C"/>
    <w:rsid w:val="00AC6323"/>
    <w:rsid w:val="00AC68C1"/>
    <w:rsid w:val="00AC6F5F"/>
    <w:rsid w:val="00AC6FC9"/>
    <w:rsid w:val="00AC7551"/>
    <w:rsid w:val="00AC78C7"/>
    <w:rsid w:val="00AC7AB8"/>
    <w:rsid w:val="00AC7DE9"/>
    <w:rsid w:val="00AC7E08"/>
    <w:rsid w:val="00AD05E4"/>
    <w:rsid w:val="00AD0D54"/>
    <w:rsid w:val="00AD1041"/>
    <w:rsid w:val="00AD137C"/>
    <w:rsid w:val="00AD168C"/>
    <w:rsid w:val="00AD1CE1"/>
    <w:rsid w:val="00AD1D78"/>
    <w:rsid w:val="00AD1DE7"/>
    <w:rsid w:val="00AD1F26"/>
    <w:rsid w:val="00AD204E"/>
    <w:rsid w:val="00AD231B"/>
    <w:rsid w:val="00AD28CA"/>
    <w:rsid w:val="00AD2D92"/>
    <w:rsid w:val="00AD3BBE"/>
    <w:rsid w:val="00AD3C97"/>
    <w:rsid w:val="00AD3F03"/>
    <w:rsid w:val="00AD4A15"/>
    <w:rsid w:val="00AD4DC4"/>
    <w:rsid w:val="00AD4DE8"/>
    <w:rsid w:val="00AD4E9D"/>
    <w:rsid w:val="00AD51D6"/>
    <w:rsid w:val="00AD5499"/>
    <w:rsid w:val="00AD57E3"/>
    <w:rsid w:val="00AD6088"/>
    <w:rsid w:val="00AD6149"/>
    <w:rsid w:val="00AD6C8B"/>
    <w:rsid w:val="00AD721F"/>
    <w:rsid w:val="00AD7440"/>
    <w:rsid w:val="00AD76B4"/>
    <w:rsid w:val="00AD7E7B"/>
    <w:rsid w:val="00AD7EDB"/>
    <w:rsid w:val="00AE02FE"/>
    <w:rsid w:val="00AE06D4"/>
    <w:rsid w:val="00AE08CB"/>
    <w:rsid w:val="00AE0E76"/>
    <w:rsid w:val="00AE0EF6"/>
    <w:rsid w:val="00AE14B7"/>
    <w:rsid w:val="00AE186D"/>
    <w:rsid w:val="00AE1D43"/>
    <w:rsid w:val="00AE1E65"/>
    <w:rsid w:val="00AE24B9"/>
    <w:rsid w:val="00AE2558"/>
    <w:rsid w:val="00AE2CB2"/>
    <w:rsid w:val="00AE2D60"/>
    <w:rsid w:val="00AE30D9"/>
    <w:rsid w:val="00AE31B9"/>
    <w:rsid w:val="00AE354E"/>
    <w:rsid w:val="00AE3CE4"/>
    <w:rsid w:val="00AE3D7D"/>
    <w:rsid w:val="00AE3EA7"/>
    <w:rsid w:val="00AE4072"/>
    <w:rsid w:val="00AE4121"/>
    <w:rsid w:val="00AE4613"/>
    <w:rsid w:val="00AE46AF"/>
    <w:rsid w:val="00AE4FD5"/>
    <w:rsid w:val="00AE520B"/>
    <w:rsid w:val="00AE5382"/>
    <w:rsid w:val="00AE5690"/>
    <w:rsid w:val="00AE5B79"/>
    <w:rsid w:val="00AE5BF0"/>
    <w:rsid w:val="00AE5D87"/>
    <w:rsid w:val="00AE5F50"/>
    <w:rsid w:val="00AE6135"/>
    <w:rsid w:val="00AE63B2"/>
    <w:rsid w:val="00AE669F"/>
    <w:rsid w:val="00AE6BBC"/>
    <w:rsid w:val="00AE7124"/>
    <w:rsid w:val="00AE739F"/>
    <w:rsid w:val="00AE7542"/>
    <w:rsid w:val="00AF0048"/>
    <w:rsid w:val="00AF0705"/>
    <w:rsid w:val="00AF08D8"/>
    <w:rsid w:val="00AF0969"/>
    <w:rsid w:val="00AF0B04"/>
    <w:rsid w:val="00AF0F05"/>
    <w:rsid w:val="00AF1C6B"/>
    <w:rsid w:val="00AF1E47"/>
    <w:rsid w:val="00AF2070"/>
    <w:rsid w:val="00AF2498"/>
    <w:rsid w:val="00AF265E"/>
    <w:rsid w:val="00AF28BF"/>
    <w:rsid w:val="00AF302D"/>
    <w:rsid w:val="00AF336E"/>
    <w:rsid w:val="00AF3929"/>
    <w:rsid w:val="00AF43C4"/>
    <w:rsid w:val="00AF4819"/>
    <w:rsid w:val="00AF4988"/>
    <w:rsid w:val="00AF49BE"/>
    <w:rsid w:val="00AF4B26"/>
    <w:rsid w:val="00AF4FFE"/>
    <w:rsid w:val="00AF5858"/>
    <w:rsid w:val="00AF5B43"/>
    <w:rsid w:val="00AF5C5C"/>
    <w:rsid w:val="00AF5EA6"/>
    <w:rsid w:val="00AF609E"/>
    <w:rsid w:val="00AF6233"/>
    <w:rsid w:val="00AF650B"/>
    <w:rsid w:val="00AF6621"/>
    <w:rsid w:val="00AF7136"/>
    <w:rsid w:val="00AF7418"/>
    <w:rsid w:val="00AF74DC"/>
    <w:rsid w:val="00AF75AF"/>
    <w:rsid w:val="00AF7953"/>
    <w:rsid w:val="00AF7EC6"/>
    <w:rsid w:val="00B002A7"/>
    <w:rsid w:val="00B00513"/>
    <w:rsid w:val="00B00612"/>
    <w:rsid w:val="00B00BB6"/>
    <w:rsid w:val="00B00E02"/>
    <w:rsid w:val="00B00F70"/>
    <w:rsid w:val="00B01520"/>
    <w:rsid w:val="00B017C1"/>
    <w:rsid w:val="00B01BBB"/>
    <w:rsid w:val="00B01C8A"/>
    <w:rsid w:val="00B0229A"/>
    <w:rsid w:val="00B023C8"/>
    <w:rsid w:val="00B02530"/>
    <w:rsid w:val="00B0263F"/>
    <w:rsid w:val="00B02897"/>
    <w:rsid w:val="00B028C5"/>
    <w:rsid w:val="00B02E92"/>
    <w:rsid w:val="00B02FF5"/>
    <w:rsid w:val="00B031F2"/>
    <w:rsid w:val="00B03E10"/>
    <w:rsid w:val="00B044B6"/>
    <w:rsid w:val="00B045C2"/>
    <w:rsid w:val="00B045FF"/>
    <w:rsid w:val="00B05118"/>
    <w:rsid w:val="00B05260"/>
    <w:rsid w:val="00B052B2"/>
    <w:rsid w:val="00B0583C"/>
    <w:rsid w:val="00B0594F"/>
    <w:rsid w:val="00B05B89"/>
    <w:rsid w:val="00B05D25"/>
    <w:rsid w:val="00B05EBD"/>
    <w:rsid w:val="00B060F8"/>
    <w:rsid w:val="00B064A8"/>
    <w:rsid w:val="00B06ACD"/>
    <w:rsid w:val="00B06CBF"/>
    <w:rsid w:val="00B0711E"/>
    <w:rsid w:val="00B07332"/>
    <w:rsid w:val="00B07421"/>
    <w:rsid w:val="00B101B4"/>
    <w:rsid w:val="00B107BF"/>
    <w:rsid w:val="00B1088E"/>
    <w:rsid w:val="00B10CC5"/>
    <w:rsid w:val="00B10D82"/>
    <w:rsid w:val="00B110B3"/>
    <w:rsid w:val="00B11286"/>
    <w:rsid w:val="00B112A6"/>
    <w:rsid w:val="00B1141B"/>
    <w:rsid w:val="00B1168A"/>
    <w:rsid w:val="00B11AFB"/>
    <w:rsid w:val="00B11B78"/>
    <w:rsid w:val="00B11C68"/>
    <w:rsid w:val="00B12367"/>
    <w:rsid w:val="00B12409"/>
    <w:rsid w:val="00B12568"/>
    <w:rsid w:val="00B129C9"/>
    <w:rsid w:val="00B138BA"/>
    <w:rsid w:val="00B13939"/>
    <w:rsid w:val="00B13B94"/>
    <w:rsid w:val="00B13E19"/>
    <w:rsid w:val="00B13E4D"/>
    <w:rsid w:val="00B14098"/>
    <w:rsid w:val="00B14136"/>
    <w:rsid w:val="00B1445C"/>
    <w:rsid w:val="00B14717"/>
    <w:rsid w:val="00B147AF"/>
    <w:rsid w:val="00B148F9"/>
    <w:rsid w:val="00B14A1E"/>
    <w:rsid w:val="00B14E0B"/>
    <w:rsid w:val="00B14F71"/>
    <w:rsid w:val="00B15B06"/>
    <w:rsid w:val="00B1641E"/>
    <w:rsid w:val="00B16D3F"/>
    <w:rsid w:val="00B16D84"/>
    <w:rsid w:val="00B16EFA"/>
    <w:rsid w:val="00B17009"/>
    <w:rsid w:val="00B17669"/>
    <w:rsid w:val="00B17D26"/>
    <w:rsid w:val="00B17F35"/>
    <w:rsid w:val="00B17FA7"/>
    <w:rsid w:val="00B2042D"/>
    <w:rsid w:val="00B20561"/>
    <w:rsid w:val="00B20C40"/>
    <w:rsid w:val="00B21037"/>
    <w:rsid w:val="00B21150"/>
    <w:rsid w:val="00B21361"/>
    <w:rsid w:val="00B21569"/>
    <w:rsid w:val="00B21938"/>
    <w:rsid w:val="00B2196E"/>
    <w:rsid w:val="00B21A3A"/>
    <w:rsid w:val="00B21D12"/>
    <w:rsid w:val="00B21F6A"/>
    <w:rsid w:val="00B21FFE"/>
    <w:rsid w:val="00B22825"/>
    <w:rsid w:val="00B22D50"/>
    <w:rsid w:val="00B2305E"/>
    <w:rsid w:val="00B230B1"/>
    <w:rsid w:val="00B2325E"/>
    <w:rsid w:val="00B23283"/>
    <w:rsid w:val="00B232A1"/>
    <w:rsid w:val="00B2348A"/>
    <w:rsid w:val="00B24066"/>
    <w:rsid w:val="00B242BC"/>
    <w:rsid w:val="00B2470D"/>
    <w:rsid w:val="00B24DA2"/>
    <w:rsid w:val="00B25359"/>
    <w:rsid w:val="00B25398"/>
    <w:rsid w:val="00B2580A"/>
    <w:rsid w:val="00B25E6A"/>
    <w:rsid w:val="00B264B4"/>
    <w:rsid w:val="00B26584"/>
    <w:rsid w:val="00B266E0"/>
    <w:rsid w:val="00B269EE"/>
    <w:rsid w:val="00B26A48"/>
    <w:rsid w:val="00B26BD9"/>
    <w:rsid w:val="00B27412"/>
    <w:rsid w:val="00B2742E"/>
    <w:rsid w:val="00B2750C"/>
    <w:rsid w:val="00B27B7D"/>
    <w:rsid w:val="00B27D37"/>
    <w:rsid w:val="00B27DDE"/>
    <w:rsid w:val="00B30093"/>
    <w:rsid w:val="00B314E2"/>
    <w:rsid w:val="00B31E2C"/>
    <w:rsid w:val="00B31F66"/>
    <w:rsid w:val="00B32298"/>
    <w:rsid w:val="00B3267E"/>
    <w:rsid w:val="00B326F9"/>
    <w:rsid w:val="00B32749"/>
    <w:rsid w:val="00B328A8"/>
    <w:rsid w:val="00B32A7B"/>
    <w:rsid w:val="00B32C28"/>
    <w:rsid w:val="00B32C3E"/>
    <w:rsid w:val="00B3347C"/>
    <w:rsid w:val="00B336AD"/>
    <w:rsid w:val="00B33728"/>
    <w:rsid w:val="00B33B7F"/>
    <w:rsid w:val="00B33D6D"/>
    <w:rsid w:val="00B33F09"/>
    <w:rsid w:val="00B34736"/>
    <w:rsid w:val="00B349BA"/>
    <w:rsid w:val="00B34A7F"/>
    <w:rsid w:val="00B34DBF"/>
    <w:rsid w:val="00B35215"/>
    <w:rsid w:val="00B35224"/>
    <w:rsid w:val="00B3529E"/>
    <w:rsid w:val="00B3552E"/>
    <w:rsid w:val="00B35E1D"/>
    <w:rsid w:val="00B35E2E"/>
    <w:rsid w:val="00B363C9"/>
    <w:rsid w:val="00B37884"/>
    <w:rsid w:val="00B378F1"/>
    <w:rsid w:val="00B37EA5"/>
    <w:rsid w:val="00B40288"/>
    <w:rsid w:val="00B406C9"/>
    <w:rsid w:val="00B407BE"/>
    <w:rsid w:val="00B4084D"/>
    <w:rsid w:val="00B40B44"/>
    <w:rsid w:val="00B40F43"/>
    <w:rsid w:val="00B40FBA"/>
    <w:rsid w:val="00B41075"/>
    <w:rsid w:val="00B41224"/>
    <w:rsid w:val="00B41578"/>
    <w:rsid w:val="00B41747"/>
    <w:rsid w:val="00B41D9D"/>
    <w:rsid w:val="00B41F33"/>
    <w:rsid w:val="00B42143"/>
    <w:rsid w:val="00B4262C"/>
    <w:rsid w:val="00B4286F"/>
    <w:rsid w:val="00B42C20"/>
    <w:rsid w:val="00B434F8"/>
    <w:rsid w:val="00B43B11"/>
    <w:rsid w:val="00B44356"/>
    <w:rsid w:val="00B44646"/>
    <w:rsid w:val="00B44BAE"/>
    <w:rsid w:val="00B44C7C"/>
    <w:rsid w:val="00B44CD3"/>
    <w:rsid w:val="00B44D25"/>
    <w:rsid w:val="00B45270"/>
    <w:rsid w:val="00B45290"/>
    <w:rsid w:val="00B4538F"/>
    <w:rsid w:val="00B45B97"/>
    <w:rsid w:val="00B46535"/>
    <w:rsid w:val="00B46570"/>
    <w:rsid w:val="00B46B93"/>
    <w:rsid w:val="00B46E04"/>
    <w:rsid w:val="00B47078"/>
    <w:rsid w:val="00B47264"/>
    <w:rsid w:val="00B4728F"/>
    <w:rsid w:val="00B47316"/>
    <w:rsid w:val="00B47AA7"/>
    <w:rsid w:val="00B47E14"/>
    <w:rsid w:val="00B47EDC"/>
    <w:rsid w:val="00B5013E"/>
    <w:rsid w:val="00B50344"/>
    <w:rsid w:val="00B50825"/>
    <w:rsid w:val="00B508E5"/>
    <w:rsid w:val="00B5109A"/>
    <w:rsid w:val="00B51970"/>
    <w:rsid w:val="00B51E2D"/>
    <w:rsid w:val="00B51FC9"/>
    <w:rsid w:val="00B521ED"/>
    <w:rsid w:val="00B52585"/>
    <w:rsid w:val="00B52587"/>
    <w:rsid w:val="00B52895"/>
    <w:rsid w:val="00B528ED"/>
    <w:rsid w:val="00B52B1A"/>
    <w:rsid w:val="00B52CA4"/>
    <w:rsid w:val="00B52FA5"/>
    <w:rsid w:val="00B534F2"/>
    <w:rsid w:val="00B53513"/>
    <w:rsid w:val="00B5390A"/>
    <w:rsid w:val="00B5404F"/>
    <w:rsid w:val="00B541C7"/>
    <w:rsid w:val="00B541F8"/>
    <w:rsid w:val="00B5429B"/>
    <w:rsid w:val="00B543A4"/>
    <w:rsid w:val="00B544A4"/>
    <w:rsid w:val="00B54E4C"/>
    <w:rsid w:val="00B54F72"/>
    <w:rsid w:val="00B54FAA"/>
    <w:rsid w:val="00B550CB"/>
    <w:rsid w:val="00B5519D"/>
    <w:rsid w:val="00B554DC"/>
    <w:rsid w:val="00B555AC"/>
    <w:rsid w:val="00B5572A"/>
    <w:rsid w:val="00B558E5"/>
    <w:rsid w:val="00B55C59"/>
    <w:rsid w:val="00B564CB"/>
    <w:rsid w:val="00B56685"/>
    <w:rsid w:val="00B5682E"/>
    <w:rsid w:val="00B571D6"/>
    <w:rsid w:val="00B572BA"/>
    <w:rsid w:val="00B5733F"/>
    <w:rsid w:val="00B60029"/>
    <w:rsid w:val="00B60324"/>
    <w:rsid w:val="00B603CA"/>
    <w:rsid w:val="00B60E7B"/>
    <w:rsid w:val="00B60EB9"/>
    <w:rsid w:val="00B612B9"/>
    <w:rsid w:val="00B61B61"/>
    <w:rsid w:val="00B61D84"/>
    <w:rsid w:val="00B623A8"/>
    <w:rsid w:val="00B623B2"/>
    <w:rsid w:val="00B624BD"/>
    <w:rsid w:val="00B62743"/>
    <w:rsid w:val="00B62C89"/>
    <w:rsid w:val="00B630A4"/>
    <w:rsid w:val="00B631B2"/>
    <w:rsid w:val="00B636C3"/>
    <w:rsid w:val="00B63A9A"/>
    <w:rsid w:val="00B6413B"/>
    <w:rsid w:val="00B648B0"/>
    <w:rsid w:val="00B64C76"/>
    <w:rsid w:val="00B64E44"/>
    <w:rsid w:val="00B64F38"/>
    <w:rsid w:val="00B64FEE"/>
    <w:rsid w:val="00B650E0"/>
    <w:rsid w:val="00B6531C"/>
    <w:rsid w:val="00B65702"/>
    <w:rsid w:val="00B65AB2"/>
    <w:rsid w:val="00B65E1F"/>
    <w:rsid w:val="00B67479"/>
    <w:rsid w:val="00B67CDE"/>
    <w:rsid w:val="00B67E78"/>
    <w:rsid w:val="00B7031D"/>
    <w:rsid w:val="00B70386"/>
    <w:rsid w:val="00B70CE5"/>
    <w:rsid w:val="00B70EC4"/>
    <w:rsid w:val="00B70F69"/>
    <w:rsid w:val="00B71C50"/>
    <w:rsid w:val="00B71E40"/>
    <w:rsid w:val="00B72276"/>
    <w:rsid w:val="00B72954"/>
    <w:rsid w:val="00B72983"/>
    <w:rsid w:val="00B72D86"/>
    <w:rsid w:val="00B7346B"/>
    <w:rsid w:val="00B73923"/>
    <w:rsid w:val="00B73A67"/>
    <w:rsid w:val="00B73DC0"/>
    <w:rsid w:val="00B73F5D"/>
    <w:rsid w:val="00B745E4"/>
    <w:rsid w:val="00B74774"/>
    <w:rsid w:val="00B74802"/>
    <w:rsid w:val="00B74AB8"/>
    <w:rsid w:val="00B756B2"/>
    <w:rsid w:val="00B75821"/>
    <w:rsid w:val="00B75858"/>
    <w:rsid w:val="00B75888"/>
    <w:rsid w:val="00B76378"/>
    <w:rsid w:val="00B76468"/>
    <w:rsid w:val="00B771A4"/>
    <w:rsid w:val="00B77475"/>
    <w:rsid w:val="00B775C9"/>
    <w:rsid w:val="00B77FA3"/>
    <w:rsid w:val="00B8011A"/>
    <w:rsid w:val="00B80478"/>
    <w:rsid w:val="00B8081D"/>
    <w:rsid w:val="00B80934"/>
    <w:rsid w:val="00B80F09"/>
    <w:rsid w:val="00B80F7D"/>
    <w:rsid w:val="00B81020"/>
    <w:rsid w:val="00B81450"/>
    <w:rsid w:val="00B81F7A"/>
    <w:rsid w:val="00B82499"/>
    <w:rsid w:val="00B82710"/>
    <w:rsid w:val="00B83403"/>
    <w:rsid w:val="00B838F0"/>
    <w:rsid w:val="00B83A2B"/>
    <w:rsid w:val="00B83AA3"/>
    <w:rsid w:val="00B8409F"/>
    <w:rsid w:val="00B840E0"/>
    <w:rsid w:val="00B840F7"/>
    <w:rsid w:val="00B84467"/>
    <w:rsid w:val="00B845AD"/>
    <w:rsid w:val="00B848FC"/>
    <w:rsid w:val="00B84C61"/>
    <w:rsid w:val="00B84D14"/>
    <w:rsid w:val="00B84D8F"/>
    <w:rsid w:val="00B85307"/>
    <w:rsid w:val="00B855ED"/>
    <w:rsid w:val="00B8568D"/>
    <w:rsid w:val="00B85D33"/>
    <w:rsid w:val="00B85E6F"/>
    <w:rsid w:val="00B86148"/>
    <w:rsid w:val="00B86189"/>
    <w:rsid w:val="00B863D6"/>
    <w:rsid w:val="00B86702"/>
    <w:rsid w:val="00B86D80"/>
    <w:rsid w:val="00B86F15"/>
    <w:rsid w:val="00B87335"/>
    <w:rsid w:val="00B873A5"/>
    <w:rsid w:val="00B877EA"/>
    <w:rsid w:val="00B87851"/>
    <w:rsid w:val="00B87D63"/>
    <w:rsid w:val="00B87E2C"/>
    <w:rsid w:val="00B90BE6"/>
    <w:rsid w:val="00B90CEB"/>
    <w:rsid w:val="00B90FE9"/>
    <w:rsid w:val="00B91318"/>
    <w:rsid w:val="00B915D8"/>
    <w:rsid w:val="00B9267F"/>
    <w:rsid w:val="00B92751"/>
    <w:rsid w:val="00B9296D"/>
    <w:rsid w:val="00B92A89"/>
    <w:rsid w:val="00B935AF"/>
    <w:rsid w:val="00B939D3"/>
    <w:rsid w:val="00B941FA"/>
    <w:rsid w:val="00B94262"/>
    <w:rsid w:val="00B942AA"/>
    <w:rsid w:val="00B947F2"/>
    <w:rsid w:val="00B94882"/>
    <w:rsid w:val="00B949BC"/>
    <w:rsid w:val="00B94EC4"/>
    <w:rsid w:val="00B95312"/>
    <w:rsid w:val="00B95439"/>
    <w:rsid w:val="00B95E48"/>
    <w:rsid w:val="00B962FC"/>
    <w:rsid w:val="00B96377"/>
    <w:rsid w:val="00B96761"/>
    <w:rsid w:val="00B96BBE"/>
    <w:rsid w:val="00B970C0"/>
    <w:rsid w:val="00B9744E"/>
    <w:rsid w:val="00B97980"/>
    <w:rsid w:val="00B97D85"/>
    <w:rsid w:val="00BA02B0"/>
    <w:rsid w:val="00BA0DFD"/>
    <w:rsid w:val="00BA1E15"/>
    <w:rsid w:val="00BA1F9C"/>
    <w:rsid w:val="00BA22FD"/>
    <w:rsid w:val="00BA253A"/>
    <w:rsid w:val="00BA2BAF"/>
    <w:rsid w:val="00BA3043"/>
    <w:rsid w:val="00BA30F4"/>
    <w:rsid w:val="00BA31D8"/>
    <w:rsid w:val="00BA34DF"/>
    <w:rsid w:val="00BA3724"/>
    <w:rsid w:val="00BA3EE1"/>
    <w:rsid w:val="00BA41D3"/>
    <w:rsid w:val="00BA4208"/>
    <w:rsid w:val="00BA4430"/>
    <w:rsid w:val="00BA4839"/>
    <w:rsid w:val="00BA4A1D"/>
    <w:rsid w:val="00BA4C5C"/>
    <w:rsid w:val="00BA500E"/>
    <w:rsid w:val="00BA5344"/>
    <w:rsid w:val="00BA5347"/>
    <w:rsid w:val="00BA53F9"/>
    <w:rsid w:val="00BA5896"/>
    <w:rsid w:val="00BA593D"/>
    <w:rsid w:val="00BA5B84"/>
    <w:rsid w:val="00BA5F76"/>
    <w:rsid w:val="00BA60B6"/>
    <w:rsid w:val="00BA618D"/>
    <w:rsid w:val="00BA6303"/>
    <w:rsid w:val="00BA65AE"/>
    <w:rsid w:val="00BA6ACA"/>
    <w:rsid w:val="00BA6D14"/>
    <w:rsid w:val="00BA6FA5"/>
    <w:rsid w:val="00BA71EC"/>
    <w:rsid w:val="00BA7329"/>
    <w:rsid w:val="00BA7359"/>
    <w:rsid w:val="00BA7A9B"/>
    <w:rsid w:val="00BA7EFA"/>
    <w:rsid w:val="00BB08A4"/>
    <w:rsid w:val="00BB102C"/>
    <w:rsid w:val="00BB188D"/>
    <w:rsid w:val="00BB229F"/>
    <w:rsid w:val="00BB2560"/>
    <w:rsid w:val="00BB2D90"/>
    <w:rsid w:val="00BB2E64"/>
    <w:rsid w:val="00BB2FE5"/>
    <w:rsid w:val="00BB322E"/>
    <w:rsid w:val="00BB3616"/>
    <w:rsid w:val="00BB387F"/>
    <w:rsid w:val="00BB3C4D"/>
    <w:rsid w:val="00BB3E27"/>
    <w:rsid w:val="00BB3FF7"/>
    <w:rsid w:val="00BB4116"/>
    <w:rsid w:val="00BB418E"/>
    <w:rsid w:val="00BB490F"/>
    <w:rsid w:val="00BB4C5F"/>
    <w:rsid w:val="00BB5155"/>
    <w:rsid w:val="00BB515B"/>
    <w:rsid w:val="00BB51E1"/>
    <w:rsid w:val="00BB53CA"/>
    <w:rsid w:val="00BB5929"/>
    <w:rsid w:val="00BB5957"/>
    <w:rsid w:val="00BB6300"/>
    <w:rsid w:val="00BB6A00"/>
    <w:rsid w:val="00BB6A0C"/>
    <w:rsid w:val="00BB6BBF"/>
    <w:rsid w:val="00BB7032"/>
    <w:rsid w:val="00BB7122"/>
    <w:rsid w:val="00BB7386"/>
    <w:rsid w:val="00BB7760"/>
    <w:rsid w:val="00BB7B73"/>
    <w:rsid w:val="00BC011E"/>
    <w:rsid w:val="00BC0146"/>
    <w:rsid w:val="00BC0AAC"/>
    <w:rsid w:val="00BC0EAE"/>
    <w:rsid w:val="00BC121C"/>
    <w:rsid w:val="00BC12F0"/>
    <w:rsid w:val="00BC157D"/>
    <w:rsid w:val="00BC16E2"/>
    <w:rsid w:val="00BC1751"/>
    <w:rsid w:val="00BC1824"/>
    <w:rsid w:val="00BC1A4C"/>
    <w:rsid w:val="00BC1E71"/>
    <w:rsid w:val="00BC27D7"/>
    <w:rsid w:val="00BC284C"/>
    <w:rsid w:val="00BC289C"/>
    <w:rsid w:val="00BC2B5A"/>
    <w:rsid w:val="00BC3567"/>
    <w:rsid w:val="00BC36A7"/>
    <w:rsid w:val="00BC3D0A"/>
    <w:rsid w:val="00BC40CE"/>
    <w:rsid w:val="00BC4391"/>
    <w:rsid w:val="00BC48F1"/>
    <w:rsid w:val="00BC49CB"/>
    <w:rsid w:val="00BC4A87"/>
    <w:rsid w:val="00BC4E3D"/>
    <w:rsid w:val="00BC4E9F"/>
    <w:rsid w:val="00BC5026"/>
    <w:rsid w:val="00BC514D"/>
    <w:rsid w:val="00BC5C38"/>
    <w:rsid w:val="00BC5CB3"/>
    <w:rsid w:val="00BC625F"/>
    <w:rsid w:val="00BC64CC"/>
    <w:rsid w:val="00BC686B"/>
    <w:rsid w:val="00BC6943"/>
    <w:rsid w:val="00BC6C26"/>
    <w:rsid w:val="00BC6D9F"/>
    <w:rsid w:val="00BC77C0"/>
    <w:rsid w:val="00BC7D4A"/>
    <w:rsid w:val="00BD08D7"/>
    <w:rsid w:val="00BD0FF0"/>
    <w:rsid w:val="00BD13AE"/>
    <w:rsid w:val="00BD13F1"/>
    <w:rsid w:val="00BD14DD"/>
    <w:rsid w:val="00BD1886"/>
    <w:rsid w:val="00BD19AC"/>
    <w:rsid w:val="00BD1B9F"/>
    <w:rsid w:val="00BD1C2F"/>
    <w:rsid w:val="00BD1EC2"/>
    <w:rsid w:val="00BD2508"/>
    <w:rsid w:val="00BD2F08"/>
    <w:rsid w:val="00BD2F18"/>
    <w:rsid w:val="00BD307A"/>
    <w:rsid w:val="00BD31E0"/>
    <w:rsid w:val="00BD3343"/>
    <w:rsid w:val="00BD3598"/>
    <w:rsid w:val="00BD359B"/>
    <w:rsid w:val="00BD36F9"/>
    <w:rsid w:val="00BD395F"/>
    <w:rsid w:val="00BD3BF8"/>
    <w:rsid w:val="00BD3F92"/>
    <w:rsid w:val="00BD4057"/>
    <w:rsid w:val="00BD46C8"/>
    <w:rsid w:val="00BD4A3F"/>
    <w:rsid w:val="00BD4C63"/>
    <w:rsid w:val="00BD5481"/>
    <w:rsid w:val="00BD5C24"/>
    <w:rsid w:val="00BD5C76"/>
    <w:rsid w:val="00BD5F27"/>
    <w:rsid w:val="00BD6118"/>
    <w:rsid w:val="00BD6822"/>
    <w:rsid w:val="00BD6902"/>
    <w:rsid w:val="00BD6C66"/>
    <w:rsid w:val="00BD6CA8"/>
    <w:rsid w:val="00BD7447"/>
    <w:rsid w:val="00BD7EEE"/>
    <w:rsid w:val="00BE0391"/>
    <w:rsid w:val="00BE0A5E"/>
    <w:rsid w:val="00BE0D79"/>
    <w:rsid w:val="00BE0EC2"/>
    <w:rsid w:val="00BE1498"/>
    <w:rsid w:val="00BE156B"/>
    <w:rsid w:val="00BE16BD"/>
    <w:rsid w:val="00BE20B0"/>
    <w:rsid w:val="00BE2660"/>
    <w:rsid w:val="00BE2784"/>
    <w:rsid w:val="00BE2A23"/>
    <w:rsid w:val="00BE2ACA"/>
    <w:rsid w:val="00BE2BE2"/>
    <w:rsid w:val="00BE2D7B"/>
    <w:rsid w:val="00BE2E34"/>
    <w:rsid w:val="00BE2F51"/>
    <w:rsid w:val="00BE3114"/>
    <w:rsid w:val="00BE34B8"/>
    <w:rsid w:val="00BE3505"/>
    <w:rsid w:val="00BE39B5"/>
    <w:rsid w:val="00BE43B1"/>
    <w:rsid w:val="00BE4DEE"/>
    <w:rsid w:val="00BE4EC5"/>
    <w:rsid w:val="00BE54B3"/>
    <w:rsid w:val="00BE5554"/>
    <w:rsid w:val="00BE5A75"/>
    <w:rsid w:val="00BE5AB6"/>
    <w:rsid w:val="00BE6015"/>
    <w:rsid w:val="00BE61CD"/>
    <w:rsid w:val="00BE65C0"/>
    <w:rsid w:val="00BE6900"/>
    <w:rsid w:val="00BE6952"/>
    <w:rsid w:val="00BE6CC7"/>
    <w:rsid w:val="00BE6E54"/>
    <w:rsid w:val="00BE71F5"/>
    <w:rsid w:val="00BE75F7"/>
    <w:rsid w:val="00BE7825"/>
    <w:rsid w:val="00BE7FC1"/>
    <w:rsid w:val="00BF0006"/>
    <w:rsid w:val="00BF088A"/>
    <w:rsid w:val="00BF095B"/>
    <w:rsid w:val="00BF0AA5"/>
    <w:rsid w:val="00BF0EE5"/>
    <w:rsid w:val="00BF1085"/>
    <w:rsid w:val="00BF17B1"/>
    <w:rsid w:val="00BF1B27"/>
    <w:rsid w:val="00BF1C17"/>
    <w:rsid w:val="00BF1C9E"/>
    <w:rsid w:val="00BF1DA6"/>
    <w:rsid w:val="00BF1E56"/>
    <w:rsid w:val="00BF1EE3"/>
    <w:rsid w:val="00BF2044"/>
    <w:rsid w:val="00BF2BF8"/>
    <w:rsid w:val="00BF3169"/>
    <w:rsid w:val="00BF3322"/>
    <w:rsid w:val="00BF3628"/>
    <w:rsid w:val="00BF36AE"/>
    <w:rsid w:val="00BF36B1"/>
    <w:rsid w:val="00BF3791"/>
    <w:rsid w:val="00BF3D59"/>
    <w:rsid w:val="00BF3DE2"/>
    <w:rsid w:val="00BF3E65"/>
    <w:rsid w:val="00BF3FED"/>
    <w:rsid w:val="00BF4030"/>
    <w:rsid w:val="00BF40D9"/>
    <w:rsid w:val="00BF41EE"/>
    <w:rsid w:val="00BF44AF"/>
    <w:rsid w:val="00BF4A3F"/>
    <w:rsid w:val="00BF4B0C"/>
    <w:rsid w:val="00BF4C58"/>
    <w:rsid w:val="00BF51FB"/>
    <w:rsid w:val="00BF544B"/>
    <w:rsid w:val="00BF5990"/>
    <w:rsid w:val="00BF5AB3"/>
    <w:rsid w:val="00BF656E"/>
    <w:rsid w:val="00BF65C5"/>
    <w:rsid w:val="00BF6ADE"/>
    <w:rsid w:val="00BF6F68"/>
    <w:rsid w:val="00BF728D"/>
    <w:rsid w:val="00BF72EB"/>
    <w:rsid w:val="00BF74E6"/>
    <w:rsid w:val="00BF763C"/>
    <w:rsid w:val="00BF77B3"/>
    <w:rsid w:val="00BF795B"/>
    <w:rsid w:val="00BF7CB0"/>
    <w:rsid w:val="00BF7E2D"/>
    <w:rsid w:val="00C001C8"/>
    <w:rsid w:val="00C004B5"/>
    <w:rsid w:val="00C005CD"/>
    <w:rsid w:val="00C005EC"/>
    <w:rsid w:val="00C00645"/>
    <w:rsid w:val="00C0093A"/>
    <w:rsid w:val="00C00A74"/>
    <w:rsid w:val="00C00B0B"/>
    <w:rsid w:val="00C00B68"/>
    <w:rsid w:val="00C01053"/>
    <w:rsid w:val="00C010CD"/>
    <w:rsid w:val="00C011E4"/>
    <w:rsid w:val="00C01298"/>
    <w:rsid w:val="00C01D6D"/>
    <w:rsid w:val="00C02441"/>
    <w:rsid w:val="00C02452"/>
    <w:rsid w:val="00C025EB"/>
    <w:rsid w:val="00C025F6"/>
    <w:rsid w:val="00C027C5"/>
    <w:rsid w:val="00C02938"/>
    <w:rsid w:val="00C0312C"/>
    <w:rsid w:val="00C03143"/>
    <w:rsid w:val="00C038D0"/>
    <w:rsid w:val="00C03DB4"/>
    <w:rsid w:val="00C03DE8"/>
    <w:rsid w:val="00C0428D"/>
    <w:rsid w:val="00C046C4"/>
    <w:rsid w:val="00C04941"/>
    <w:rsid w:val="00C04D36"/>
    <w:rsid w:val="00C0516B"/>
    <w:rsid w:val="00C051F7"/>
    <w:rsid w:val="00C05223"/>
    <w:rsid w:val="00C05DC2"/>
    <w:rsid w:val="00C061BF"/>
    <w:rsid w:val="00C061EE"/>
    <w:rsid w:val="00C062B1"/>
    <w:rsid w:val="00C06581"/>
    <w:rsid w:val="00C0677E"/>
    <w:rsid w:val="00C068DD"/>
    <w:rsid w:val="00C06A57"/>
    <w:rsid w:val="00C07DF0"/>
    <w:rsid w:val="00C07E35"/>
    <w:rsid w:val="00C07F9C"/>
    <w:rsid w:val="00C100DB"/>
    <w:rsid w:val="00C1029A"/>
    <w:rsid w:val="00C104FE"/>
    <w:rsid w:val="00C10D1C"/>
    <w:rsid w:val="00C11BF4"/>
    <w:rsid w:val="00C120B4"/>
    <w:rsid w:val="00C12326"/>
    <w:rsid w:val="00C123E3"/>
    <w:rsid w:val="00C1257A"/>
    <w:rsid w:val="00C125E7"/>
    <w:rsid w:val="00C12A60"/>
    <w:rsid w:val="00C12B34"/>
    <w:rsid w:val="00C12B47"/>
    <w:rsid w:val="00C12C02"/>
    <w:rsid w:val="00C13335"/>
    <w:rsid w:val="00C1385B"/>
    <w:rsid w:val="00C13A98"/>
    <w:rsid w:val="00C13EB5"/>
    <w:rsid w:val="00C14768"/>
    <w:rsid w:val="00C147D6"/>
    <w:rsid w:val="00C14B5B"/>
    <w:rsid w:val="00C14B99"/>
    <w:rsid w:val="00C14D03"/>
    <w:rsid w:val="00C14F96"/>
    <w:rsid w:val="00C1544D"/>
    <w:rsid w:val="00C1547E"/>
    <w:rsid w:val="00C156D1"/>
    <w:rsid w:val="00C1588C"/>
    <w:rsid w:val="00C15A04"/>
    <w:rsid w:val="00C15BD4"/>
    <w:rsid w:val="00C15D08"/>
    <w:rsid w:val="00C162C5"/>
    <w:rsid w:val="00C16772"/>
    <w:rsid w:val="00C16775"/>
    <w:rsid w:val="00C1678C"/>
    <w:rsid w:val="00C16CD5"/>
    <w:rsid w:val="00C16DD7"/>
    <w:rsid w:val="00C16FAA"/>
    <w:rsid w:val="00C1761F"/>
    <w:rsid w:val="00C17C6B"/>
    <w:rsid w:val="00C2002E"/>
    <w:rsid w:val="00C20204"/>
    <w:rsid w:val="00C20577"/>
    <w:rsid w:val="00C20700"/>
    <w:rsid w:val="00C20814"/>
    <w:rsid w:val="00C20990"/>
    <w:rsid w:val="00C21066"/>
    <w:rsid w:val="00C21274"/>
    <w:rsid w:val="00C21524"/>
    <w:rsid w:val="00C216A2"/>
    <w:rsid w:val="00C218C4"/>
    <w:rsid w:val="00C21B43"/>
    <w:rsid w:val="00C21D85"/>
    <w:rsid w:val="00C21F99"/>
    <w:rsid w:val="00C2202E"/>
    <w:rsid w:val="00C2299F"/>
    <w:rsid w:val="00C22FD0"/>
    <w:rsid w:val="00C2367A"/>
    <w:rsid w:val="00C24095"/>
    <w:rsid w:val="00C242DF"/>
    <w:rsid w:val="00C2452F"/>
    <w:rsid w:val="00C24E25"/>
    <w:rsid w:val="00C25012"/>
    <w:rsid w:val="00C25258"/>
    <w:rsid w:val="00C2532E"/>
    <w:rsid w:val="00C25397"/>
    <w:rsid w:val="00C258FE"/>
    <w:rsid w:val="00C25F6B"/>
    <w:rsid w:val="00C262A8"/>
    <w:rsid w:val="00C26810"/>
    <w:rsid w:val="00C26B0B"/>
    <w:rsid w:val="00C26D28"/>
    <w:rsid w:val="00C26D4B"/>
    <w:rsid w:val="00C26DD5"/>
    <w:rsid w:val="00C26E73"/>
    <w:rsid w:val="00C27180"/>
    <w:rsid w:val="00C2718B"/>
    <w:rsid w:val="00C2771A"/>
    <w:rsid w:val="00C277D7"/>
    <w:rsid w:val="00C27A34"/>
    <w:rsid w:val="00C27B26"/>
    <w:rsid w:val="00C27D13"/>
    <w:rsid w:val="00C27F9F"/>
    <w:rsid w:val="00C30954"/>
    <w:rsid w:val="00C3096D"/>
    <w:rsid w:val="00C30BC9"/>
    <w:rsid w:val="00C30FD7"/>
    <w:rsid w:val="00C31069"/>
    <w:rsid w:val="00C310C3"/>
    <w:rsid w:val="00C316BC"/>
    <w:rsid w:val="00C31D64"/>
    <w:rsid w:val="00C3202D"/>
    <w:rsid w:val="00C32438"/>
    <w:rsid w:val="00C32F9C"/>
    <w:rsid w:val="00C33279"/>
    <w:rsid w:val="00C3342D"/>
    <w:rsid w:val="00C33849"/>
    <w:rsid w:val="00C33925"/>
    <w:rsid w:val="00C33AE9"/>
    <w:rsid w:val="00C33CDF"/>
    <w:rsid w:val="00C33D7C"/>
    <w:rsid w:val="00C342C8"/>
    <w:rsid w:val="00C34560"/>
    <w:rsid w:val="00C34AF1"/>
    <w:rsid w:val="00C34CD4"/>
    <w:rsid w:val="00C34DFC"/>
    <w:rsid w:val="00C3580E"/>
    <w:rsid w:val="00C358B9"/>
    <w:rsid w:val="00C35D26"/>
    <w:rsid w:val="00C36051"/>
    <w:rsid w:val="00C360C4"/>
    <w:rsid w:val="00C360DF"/>
    <w:rsid w:val="00C36922"/>
    <w:rsid w:val="00C37197"/>
    <w:rsid w:val="00C375EA"/>
    <w:rsid w:val="00C378B1"/>
    <w:rsid w:val="00C37CB0"/>
    <w:rsid w:val="00C37CD9"/>
    <w:rsid w:val="00C406B5"/>
    <w:rsid w:val="00C40BCD"/>
    <w:rsid w:val="00C41077"/>
    <w:rsid w:val="00C4153D"/>
    <w:rsid w:val="00C418E2"/>
    <w:rsid w:val="00C42008"/>
    <w:rsid w:val="00C4202C"/>
    <w:rsid w:val="00C424E4"/>
    <w:rsid w:val="00C42743"/>
    <w:rsid w:val="00C42A2A"/>
    <w:rsid w:val="00C42A6B"/>
    <w:rsid w:val="00C42B50"/>
    <w:rsid w:val="00C42D1D"/>
    <w:rsid w:val="00C43516"/>
    <w:rsid w:val="00C43F19"/>
    <w:rsid w:val="00C440B6"/>
    <w:rsid w:val="00C44149"/>
    <w:rsid w:val="00C44689"/>
    <w:rsid w:val="00C447F1"/>
    <w:rsid w:val="00C44DD9"/>
    <w:rsid w:val="00C44F33"/>
    <w:rsid w:val="00C44F8C"/>
    <w:rsid w:val="00C45239"/>
    <w:rsid w:val="00C45295"/>
    <w:rsid w:val="00C45392"/>
    <w:rsid w:val="00C45405"/>
    <w:rsid w:val="00C45746"/>
    <w:rsid w:val="00C45B63"/>
    <w:rsid w:val="00C46203"/>
    <w:rsid w:val="00C46258"/>
    <w:rsid w:val="00C46373"/>
    <w:rsid w:val="00C46CB1"/>
    <w:rsid w:val="00C46EDF"/>
    <w:rsid w:val="00C472D5"/>
    <w:rsid w:val="00C473F3"/>
    <w:rsid w:val="00C47896"/>
    <w:rsid w:val="00C479DB"/>
    <w:rsid w:val="00C500A0"/>
    <w:rsid w:val="00C5016C"/>
    <w:rsid w:val="00C501AF"/>
    <w:rsid w:val="00C5024F"/>
    <w:rsid w:val="00C508F0"/>
    <w:rsid w:val="00C5121F"/>
    <w:rsid w:val="00C5155A"/>
    <w:rsid w:val="00C51610"/>
    <w:rsid w:val="00C51623"/>
    <w:rsid w:val="00C51646"/>
    <w:rsid w:val="00C52800"/>
    <w:rsid w:val="00C5288D"/>
    <w:rsid w:val="00C52CFC"/>
    <w:rsid w:val="00C52EED"/>
    <w:rsid w:val="00C52F8E"/>
    <w:rsid w:val="00C53176"/>
    <w:rsid w:val="00C53574"/>
    <w:rsid w:val="00C5362F"/>
    <w:rsid w:val="00C53751"/>
    <w:rsid w:val="00C5416D"/>
    <w:rsid w:val="00C54334"/>
    <w:rsid w:val="00C5438A"/>
    <w:rsid w:val="00C543E0"/>
    <w:rsid w:val="00C547CE"/>
    <w:rsid w:val="00C550A8"/>
    <w:rsid w:val="00C55217"/>
    <w:rsid w:val="00C55254"/>
    <w:rsid w:val="00C560F8"/>
    <w:rsid w:val="00C563C8"/>
    <w:rsid w:val="00C5650C"/>
    <w:rsid w:val="00C56A77"/>
    <w:rsid w:val="00C57360"/>
    <w:rsid w:val="00C577A0"/>
    <w:rsid w:val="00C608D5"/>
    <w:rsid w:val="00C60B9A"/>
    <w:rsid w:val="00C60ECD"/>
    <w:rsid w:val="00C6132C"/>
    <w:rsid w:val="00C6134D"/>
    <w:rsid w:val="00C6146D"/>
    <w:rsid w:val="00C61557"/>
    <w:rsid w:val="00C61639"/>
    <w:rsid w:val="00C61817"/>
    <w:rsid w:val="00C61AF3"/>
    <w:rsid w:val="00C61B66"/>
    <w:rsid w:val="00C61FEB"/>
    <w:rsid w:val="00C620F1"/>
    <w:rsid w:val="00C62239"/>
    <w:rsid w:val="00C62679"/>
    <w:rsid w:val="00C62DAA"/>
    <w:rsid w:val="00C62DB7"/>
    <w:rsid w:val="00C630AD"/>
    <w:rsid w:val="00C63281"/>
    <w:rsid w:val="00C63304"/>
    <w:rsid w:val="00C63AD9"/>
    <w:rsid w:val="00C63BBE"/>
    <w:rsid w:val="00C63FED"/>
    <w:rsid w:val="00C6407B"/>
    <w:rsid w:val="00C643CE"/>
    <w:rsid w:val="00C64947"/>
    <w:rsid w:val="00C64E57"/>
    <w:rsid w:val="00C65189"/>
    <w:rsid w:val="00C653F1"/>
    <w:rsid w:val="00C65404"/>
    <w:rsid w:val="00C6561F"/>
    <w:rsid w:val="00C6572E"/>
    <w:rsid w:val="00C6578A"/>
    <w:rsid w:val="00C6578D"/>
    <w:rsid w:val="00C65C45"/>
    <w:rsid w:val="00C65FAF"/>
    <w:rsid w:val="00C666FE"/>
    <w:rsid w:val="00C66720"/>
    <w:rsid w:val="00C66741"/>
    <w:rsid w:val="00C66C45"/>
    <w:rsid w:val="00C67419"/>
    <w:rsid w:val="00C67663"/>
    <w:rsid w:val="00C67A22"/>
    <w:rsid w:val="00C67E60"/>
    <w:rsid w:val="00C704F4"/>
    <w:rsid w:val="00C706CD"/>
    <w:rsid w:val="00C7073A"/>
    <w:rsid w:val="00C70A17"/>
    <w:rsid w:val="00C70DEB"/>
    <w:rsid w:val="00C7123F"/>
    <w:rsid w:val="00C71299"/>
    <w:rsid w:val="00C716A0"/>
    <w:rsid w:val="00C718F6"/>
    <w:rsid w:val="00C71E1D"/>
    <w:rsid w:val="00C71E85"/>
    <w:rsid w:val="00C7215A"/>
    <w:rsid w:val="00C7240F"/>
    <w:rsid w:val="00C724B9"/>
    <w:rsid w:val="00C72AD1"/>
    <w:rsid w:val="00C72CD7"/>
    <w:rsid w:val="00C72E87"/>
    <w:rsid w:val="00C73273"/>
    <w:rsid w:val="00C73284"/>
    <w:rsid w:val="00C733E1"/>
    <w:rsid w:val="00C738E7"/>
    <w:rsid w:val="00C73E67"/>
    <w:rsid w:val="00C74395"/>
    <w:rsid w:val="00C748F6"/>
    <w:rsid w:val="00C748FA"/>
    <w:rsid w:val="00C74928"/>
    <w:rsid w:val="00C74B9D"/>
    <w:rsid w:val="00C74DCC"/>
    <w:rsid w:val="00C7517E"/>
    <w:rsid w:val="00C75365"/>
    <w:rsid w:val="00C75463"/>
    <w:rsid w:val="00C75549"/>
    <w:rsid w:val="00C755FD"/>
    <w:rsid w:val="00C7592B"/>
    <w:rsid w:val="00C759A4"/>
    <w:rsid w:val="00C75A5E"/>
    <w:rsid w:val="00C75BE7"/>
    <w:rsid w:val="00C75D4E"/>
    <w:rsid w:val="00C76955"/>
    <w:rsid w:val="00C76B95"/>
    <w:rsid w:val="00C76CFE"/>
    <w:rsid w:val="00C76D0A"/>
    <w:rsid w:val="00C76DE6"/>
    <w:rsid w:val="00C76EEE"/>
    <w:rsid w:val="00C76F60"/>
    <w:rsid w:val="00C771C4"/>
    <w:rsid w:val="00C7723B"/>
    <w:rsid w:val="00C775F2"/>
    <w:rsid w:val="00C776EA"/>
    <w:rsid w:val="00C77B15"/>
    <w:rsid w:val="00C77BBB"/>
    <w:rsid w:val="00C77D05"/>
    <w:rsid w:val="00C77DA2"/>
    <w:rsid w:val="00C77F34"/>
    <w:rsid w:val="00C800A0"/>
    <w:rsid w:val="00C802D9"/>
    <w:rsid w:val="00C80411"/>
    <w:rsid w:val="00C808DE"/>
    <w:rsid w:val="00C80CD2"/>
    <w:rsid w:val="00C814C2"/>
    <w:rsid w:val="00C8151E"/>
    <w:rsid w:val="00C81E75"/>
    <w:rsid w:val="00C82463"/>
    <w:rsid w:val="00C826C6"/>
    <w:rsid w:val="00C828A6"/>
    <w:rsid w:val="00C82C81"/>
    <w:rsid w:val="00C83060"/>
    <w:rsid w:val="00C831F1"/>
    <w:rsid w:val="00C833C6"/>
    <w:rsid w:val="00C8353C"/>
    <w:rsid w:val="00C8381E"/>
    <w:rsid w:val="00C845EA"/>
    <w:rsid w:val="00C851B8"/>
    <w:rsid w:val="00C851CD"/>
    <w:rsid w:val="00C8588C"/>
    <w:rsid w:val="00C85CC8"/>
    <w:rsid w:val="00C85D1E"/>
    <w:rsid w:val="00C85E01"/>
    <w:rsid w:val="00C86063"/>
    <w:rsid w:val="00C86C94"/>
    <w:rsid w:val="00C86CBE"/>
    <w:rsid w:val="00C86E36"/>
    <w:rsid w:val="00C870A0"/>
    <w:rsid w:val="00C8714C"/>
    <w:rsid w:val="00C87C5B"/>
    <w:rsid w:val="00C87E3A"/>
    <w:rsid w:val="00C87E63"/>
    <w:rsid w:val="00C90CC7"/>
    <w:rsid w:val="00C9122E"/>
    <w:rsid w:val="00C9138D"/>
    <w:rsid w:val="00C91EA5"/>
    <w:rsid w:val="00C92217"/>
    <w:rsid w:val="00C92219"/>
    <w:rsid w:val="00C92312"/>
    <w:rsid w:val="00C923B5"/>
    <w:rsid w:val="00C925D2"/>
    <w:rsid w:val="00C92783"/>
    <w:rsid w:val="00C9286F"/>
    <w:rsid w:val="00C92A25"/>
    <w:rsid w:val="00C92AA1"/>
    <w:rsid w:val="00C92E86"/>
    <w:rsid w:val="00C92F9A"/>
    <w:rsid w:val="00C931E5"/>
    <w:rsid w:val="00C934D6"/>
    <w:rsid w:val="00C93748"/>
    <w:rsid w:val="00C93CC3"/>
    <w:rsid w:val="00C93F60"/>
    <w:rsid w:val="00C93FAE"/>
    <w:rsid w:val="00C942F2"/>
    <w:rsid w:val="00C9444A"/>
    <w:rsid w:val="00C948AD"/>
    <w:rsid w:val="00C94CC8"/>
    <w:rsid w:val="00C94F44"/>
    <w:rsid w:val="00C956B7"/>
    <w:rsid w:val="00C95B61"/>
    <w:rsid w:val="00C95B88"/>
    <w:rsid w:val="00C96332"/>
    <w:rsid w:val="00C96352"/>
    <w:rsid w:val="00C9654A"/>
    <w:rsid w:val="00C96A94"/>
    <w:rsid w:val="00C979FC"/>
    <w:rsid w:val="00C97CA5"/>
    <w:rsid w:val="00CA036B"/>
    <w:rsid w:val="00CA037F"/>
    <w:rsid w:val="00CA0457"/>
    <w:rsid w:val="00CA0A02"/>
    <w:rsid w:val="00CA0BF7"/>
    <w:rsid w:val="00CA0F49"/>
    <w:rsid w:val="00CA1363"/>
    <w:rsid w:val="00CA1C6E"/>
    <w:rsid w:val="00CA1D93"/>
    <w:rsid w:val="00CA2333"/>
    <w:rsid w:val="00CA2885"/>
    <w:rsid w:val="00CA2A0A"/>
    <w:rsid w:val="00CA315A"/>
    <w:rsid w:val="00CA3686"/>
    <w:rsid w:val="00CA3A9F"/>
    <w:rsid w:val="00CA4ACC"/>
    <w:rsid w:val="00CA500A"/>
    <w:rsid w:val="00CA57C3"/>
    <w:rsid w:val="00CA5B6A"/>
    <w:rsid w:val="00CA5C7F"/>
    <w:rsid w:val="00CA5EC0"/>
    <w:rsid w:val="00CA5F97"/>
    <w:rsid w:val="00CA6212"/>
    <w:rsid w:val="00CA626B"/>
    <w:rsid w:val="00CA6980"/>
    <w:rsid w:val="00CA6A3F"/>
    <w:rsid w:val="00CA6C2B"/>
    <w:rsid w:val="00CA6C76"/>
    <w:rsid w:val="00CA7066"/>
    <w:rsid w:val="00CA70B3"/>
    <w:rsid w:val="00CA713D"/>
    <w:rsid w:val="00CA78BA"/>
    <w:rsid w:val="00CA7F11"/>
    <w:rsid w:val="00CA7F3E"/>
    <w:rsid w:val="00CB00C7"/>
    <w:rsid w:val="00CB020A"/>
    <w:rsid w:val="00CB0617"/>
    <w:rsid w:val="00CB07FD"/>
    <w:rsid w:val="00CB08A6"/>
    <w:rsid w:val="00CB0B96"/>
    <w:rsid w:val="00CB0D5C"/>
    <w:rsid w:val="00CB1613"/>
    <w:rsid w:val="00CB1724"/>
    <w:rsid w:val="00CB1866"/>
    <w:rsid w:val="00CB1B43"/>
    <w:rsid w:val="00CB2869"/>
    <w:rsid w:val="00CB292B"/>
    <w:rsid w:val="00CB2A86"/>
    <w:rsid w:val="00CB2CA0"/>
    <w:rsid w:val="00CB2F4B"/>
    <w:rsid w:val="00CB32A6"/>
    <w:rsid w:val="00CB351B"/>
    <w:rsid w:val="00CB3F48"/>
    <w:rsid w:val="00CB40C7"/>
    <w:rsid w:val="00CB491B"/>
    <w:rsid w:val="00CB493F"/>
    <w:rsid w:val="00CB5616"/>
    <w:rsid w:val="00CB63A2"/>
    <w:rsid w:val="00CB63D7"/>
    <w:rsid w:val="00CB63F1"/>
    <w:rsid w:val="00CB656B"/>
    <w:rsid w:val="00CB6648"/>
    <w:rsid w:val="00CB6777"/>
    <w:rsid w:val="00CB6878"/>
    <w:rsid w:val="00CB6A78"/>
    <w:rsid w:val="00CB6AA4"/>
    <w:rsid w:val="00CB6E13"/>
    <w:rsid w:val="00CB6E25"/>
    <w:rsid w:val="00CB7184"/>
    <w:rsid w:val="00CB7254"/>
    <w:rsid w:val="00CB72C7"/>
    <w:rsid w:val="00CB7570"/>
    <w:rsid w:val="00CC006F"/>
    <w:rsid w:val="00CC026E"/>
    <w:rsid w:val="00CC066B"/>
    <w:rsid w:val="00CC0BBA"/>
    <w:rsid w:val="00CC119B"/>
    <w:rsid w:val="00CC1314"/>
    <w:rsid w:val="00CC1460"/>
    <w:rsid w:val="00CC14BA"/>
    <w:rsid w:val="00CC1F3D"/>
    <w:rsid w:val="00CC1FAD"/>
    <w:rsid w:val="00CC1FF5"/>
    <w:rsid w:val="00CC20A2"/>
    <w:rsid w:val="00CC24EC"/>
    <w:rsid w:val="00CC29C6"/>
    <w:rsid w:val="00CC2A0F"/>
    <w:rsid w:val="00CC2AD6"/>
    <w:rsid w:val="00CC2EFE"/>
    <w:rsid w:val="00CC3463"/>
    <w:rsid w:val="00CC3585"/>
    <w:rsid w:val="00CC3671"/>
    <w:rsid w:val="00CC38A0"/>
    <w:rsid w:val="00CC4208"/>
    <w:rsid w:val="00CC42CE"/>
    <w:rsid w:val="00CC4353"/>
    <w:rsid w:val="00CC4823"/>
    <w:rsid w:val="00CC4AF8"/>
    <w:rsid w:val="00CC4BB9"/>
    <w:rsid w:val="00CC525A"/>
    <w:rsid w:val="00CC53C0"/>
    <w:rsid w:val="00CC592E"/>
    <w:rsid w:val="00CC5F6F"/>
    <w:rsid w:val="00CC5FB8"/>
    <w:rsid w:val="00CC5FC1"/>
    <w:rsid w:val="00CC6465"/>
    <w:rsid w:val="00CC66CE"/>
    <w:rsid w:val="00CC6F27"/>
    <w:rsid w:val="00CC6F68"/>
    <w:rsid w:val="00CC7468"/>
    <w:rsid w:val="00CC7E47"/>
    <w:rsid w:val="00CC7E93"/>
    <w:rsid w:val="00CC7ED6"/>
    <w:rsid w:val="00CC7F23"/>
    <w:rsid w:val="00CD0B58"/>
    <w:rsid w:val="00CD0CAB"/>
    <w:rsid w:val="00CD0DFB"/>
    <w:rsid w:val="00CD1279"/>
    <w:rsid w:val="00CD1753"/>
    <w:rsid w:val="00CD1D67"/>
    <w:rsid w:val="00CD1EE2"/>
    <w:rsid w:val="00CD2924"/>
    <w:rsid w:val="00CD2E1D"/>
    <w:rsid w:val="00CD3189"/>
    <w:rsid w:val="00CD3E8A"/>
    <w:rsid w:val="00CD406F"/>
    <w:rsid w:val="00CD4709"/>
    <w:rsid w:val="00CD4FAC"/>
    <w:rsid w:val="00CD5006"/>
    <w:rsid w:val="00CD5564"/>
    <w:rsid w:val="00CD56C4"/>
    <w:rsid w:val="00CD5C49"/>
    <w:rsid w:val="00CD638D"/>
    <w:rsid w:val="00CD6AF5"/>
    <w:rsid w:val="00CD6E8D"/>
    <w:rsid w:val="00CD6FA1"/>
    <w:rsid w:val="00CD724C"/>
    <w:rsid w:val="00CD7A55"/>
    <w:rsid w:val="00CD7B5B"/>
    <w:rsid w:val="00CD7E6F"/>
    <w:rsid w:val="00CE0326"/>
    <w:rsid w:val="00CE05B3"/>
    <w:rsid w:val="00CE081F"/>
    <w:rsid w:val="00CE0C2F"/>
    <w:rsid w:val="00CE0EF7"/>
    <w:rsid w:val="00CE1382"/>
    <w:rsid w:val="00CE1A4E"/>
    <w:rsid w:val="00CE1D5D"/>
    <w:rsid w:val="00CE2745"/>
    <w:rsid w:val="00CE27D2"/>
    <w:rsid w:val="00CE2C94"/>
    <w:rsid w:val="00CE34D5"/>
    <w:rsid w:val="00CE3535"/>
    <w:rsid w:val="00CE3A5A"/>
    <w:rsid w:val="00CE3A6B"/>
    <w:rsid w:val="00CE4223"/>
    <w:rsid w:val="00CE42EB"/>
    <w:rsid w:val="00CE4311"/>
    <w:rsid w:val="00CE46E2"/>
    <w:rsid w:val="00CE46EB"/>
    <w:rsid w:val="00CE4881"/>
    <w:rsid w:val="00CE4A24"/>
    <w:rsid w:val="00CE4BD0"/>
    <w:rsid w:val="00CE4BFF"/>
    <w:rsid w:val="00CE53F1"/>
    <w:rsid w:val="00CE56C2"/>
    <w:rsid w:val="00CE5862"/>
    <w:rsid w:val="00CE593B"/>
    <w:rsid w:val="00CE5964"/>
    <w:rsid w:val="00CE5ACF"/>
    <w:rsid w:val="00CE5BF2"/>
    <w:rsid w:val="00CE5C78"/>
    <w:rsid w:val="00CE5FB4"/>
    <w:rsid w:val="00CE611B"/>
    <w:rsid w:val="00CE61DB"/>
    <w:rsid w:val="00CE630C"/>
    <w:rsid w:val="00CE633C"/>
    <w:rsid w:val="00CE64E7"/>
    <w:rsid w:val="00CE67D0"/>
    <w:rsid w:val="00CE6882"/>
    <w:rsid w:val="00CE6EDF"/>
    <w:rsid w:val="00CE7233"/>
    <w:rsid w:val="00CE7258"/>
    <w:rsid w:val="00CE735A"/>
    <w:rsid w:val="00CE74AA"/>
    <w:rsid w:val="00CE74DC"/>
    <w:rsid w:val="00CE7BB2"/>
    <w:rsid w:val="00CE7F61"/>
    <w:rsid w:val="00CF01F2"/>
    <w:rsid w:val="00CF0BAF"/>
    <w:rsid w:val="00CF0E17"/>
    <w:rsid w:val="00CF1262"/>
    <w:rsid w:val="00CF12D9"/>
    <w:rsid w:val="00CF16E2"/>
    <w:rsid w:val="00CF197D"/>
    <w:rsid w:val="00CF19BA"/>
    <w:rsid w:val="00CF1E5E"/>
    <w:rsid w:val="00CF2370"/>
    <w:rsid w:val="00CF2515"/>
    <w:rsid w:val="00CF2AB2"/>
    <w:rsid w:val="00CF2B7D"/>
    <w:rsid w:val="00CF2D82"/>
    <w:rsid w:val="00CF2E0A"/>
    <w:rsid w:val="00CF2EE8"/>
    <w:rsid w:val="00CF2F70"/>
    <w:rsid w:val="00CF32DC"/>
    <w:rsid w:val="00CF33A2"/>
    <w:rsid w:val="00CF36EB"/>
    <w:rsid w:val="00CF38D9"/>
    <w:rsid w:val="00CF39B6"/>
    <w:rsid w:val="00CF3D6F"/>
    <w:rsid w:val="00CF3F62"/>
    <w:rsid w:val="00CF3F86"/>
    <w:rsid w:val="00CF45A7"/>
    <w:rsid w:val="00CF4AE4"/>
    <w:rsid w:val="00CF4AFE"/>
    <w:rsid w:val="00CF557D"/>
    <w:rsid w:val="00CF5628"/>
    <w:rsid w:val="00CF5C38"/>
    <w:rsid w:val="00CF6023"/>
    <w:rsid w:val="00CF6201"/>
    <w:rsid w:val="00CF6377"/>
    <w:rsid w:val="00CF6507"/>
    <w:rsid w:val="00CF67B6"/>
    <w:rsid w:val="00CF6960"/>
    <w:rsid w:val="00CF7C2E"/>
    <w:rsid w:val="00CF7E07"/>
    <w:rsid w:val="00CF7FD7"/>
    <w:rsid w:val="00D000D7"/>
    <w:rsid w:val="00D000EC"/>
    <w:rsid w:val="00D0010F"/>
    <w:rsid w:val="00D004B7"/>
    <w:rsid w:val="00D00B2C"/>
    <w:rsid w:val="00D00C88"/>
    <w:rsid w:val="00D00CE4"/>
    <w:rsid w:val="00D00F1F"/>
    <w:rsid w:val="00D00F95"/>
    <w:rsid w:val="00D00FAB"/>
    <w:rsid w:val="00D00FD4"/>
    <w:rsid w:val="00D011DF"/>
    <w:rsid w:val="00D01220"/>
    <w:rsid w:val="00D01335"/>
    <w:rsid w:val="00D01713"/>
    <w:rsid w:val="00D019FE"/>
    <w:rsid w:val="00D01D8E"/>
    <w:rsid w:val="00D027C4"/>
    <w:rsid w:val="00D0289C"/>
    <w:rsid w:val="00D02FFD"/>
    <w:rsid w:val="00D033DA"/>
    <w:rsid w:val="00D03719"/>
    <w:rsid w:val="00D04126"/>
    <w:rsid w:val="00D04604"/>
    <w:rsid w:val="00D04935"/>
    <w:rsid w:val="00D04A27"/>
    <w:rsid w:val="00D04AAC"/>
    <w:rsid w:val="00D04C93"/>
    <w:rsid w:val="00D04FCE"/>
    <w:rsid w:val="00D0566A"/>
    <w:rsid w:val="00D05A06"/>
    <w:rsid w:val="00D05B65"/>
    <w:rsid w:val="00D05BD4"/>
    <w:rsid w:val="00D05DD3"/>
    <w:rsid w:val="00D05EC4"/>
    <w:rsid w:val="00D0623F"/>
    <w:rsid w:val="00D065A6"/>
    <w:rsid w:val="00D06BF0"/>
    <w:rsid w:val="00D0701B"/>
    <w:rsid w:val="00D0743E"/>
    <w:rsid w:val="00D0787B"/>
    <w:rsid w:val="00D07A26"/>
    <w:rsid w:val="00D1021A"/>
    <w:rsid w:val="00D104F3"/>
    <w:rsid w:val="00D1140C"/>
    <w:rsid w:val="00D11F91"/>
    <w:rsid w:val="00D11FB9"/>
    <w:rsid w:val="00D1204F"/>
    <w:rsid w:val="00D1231E"/>
    <w:rsid w:val="00D12326"/>
    <w:rsid w:val="00D12CA7"/>
    <w:rsid w:val="00D12EBA"/>
    <w:rsid w:val="00D12F0B"/>
    <w:rsid w:val="00D13801"/>
    <w:rsid w:val="00D1407B"/>
    <w:rsid w:val="00D14167"/>
    <w:rsid w:val="00D14428"/>
    <w:rsid w:val="00D144A6"/>
    <w:rsid w:val="00D14A83"/>
    <w:rsid w:val="00D151B0"/>
    <w:rsid w:val="00D15EE0"/>
    <w:rsid w:val="00D15EEC"/>
    <w:rsid w:val="00D16BE6"/>
    <w:rsid w:val="00D1700D"/>
    <w:rsid w:val="00D17067"/>
    <w:rsid w:val="00D17D94"/>
    <w:rsid w:val="00D205B7"/>
    <w:rsid w:val="00D206AF"/>
    <w:rsid w:val="00D209D7"/>
    <w:rsid w:val="00D20B8C"/>
    <w:rsid w:val="00D21600"/>
    <w:rsid w:val="00D220E1"/>
    <w:rsid w:val="00D22533"/>
    <w:rsid w:val="00D22BAE"/>
    <w:rsid w:val="00D22E12"/>
    <w:rsid w:val="00D22E92"/>
    <w:rsid w:val="00D2303C"/>
    <w:rsid w:val="00D23806"/>
    <w:rsid w:val="00D23A66"/>
    <w:rsid w:val="00D23C12"/>
    <w:rsid w:val="00D2491C"/>
    <w:rsid w:val="00D24EFA"/>
    <w:rsid w:val="00D25493"/>
    <w:rsid w:val="00D2565A"/>
    <w:rsid w:val="00D261E1"/>
    <w:rsid w:val="00D2641F"/>
    <w:rsid w:val="00D26483"/>
    <w:rsid w:val="00D26486"/>
    <w:rsid w:val="00D26843"/>
    <w:rsid w:val="00D2689B"/>
    <w:rsid w:val="00D26D1F"/>
    <w:rsid w:val="00D27105"/>
    <w:rsid w:val="00D271EF"/>
    <w:rsid w:val="00D275B8"/>
    <w:rsid w:val="00D278A1"/>
    <w:rsid w:val="00D2795C"/>
    <w:rsid w:val="00D30947"/>
    <w:rsid w:val="00D30CF6"/>
    <w:rsid w:val="00D31126"/>
    <w:rsid w:val="00D311C2"/>
    <w:rsid w:val="00D3129F"/>
    <w:rsid w:val="00D3150D"/>
    <w:rsid w:val="00D327C1"/>
    <w:rsid w:val="00D32FB0"/>
    <w:rsid w:val="00D339DB"/>
    <w:rsid w:val="00D343A9"/>
    <w:rsid w:val="00D348C3"/>
    <w:rsid w:val="00D34932"/>
    <w:rsid w:val="00D349B8"/>
    <w:rsid w:val="00D34AA7"/>
    <w:rsid w:val="00D34AAE"/>
    <w:rsid w:val="00D35008"/>
    <w:rsid w:val="00D350D9"/>
    <w:rsid w:val="00D351B0"/>
    <w:rsid w:val="00D3536D"/>
    <w:rsid w:val="00D35667"/>
    <w:rsid w:val="00D3588A"/>
    <w:rsid w:val="00D35982"/>
    <w:rsid w:val="00D35BA5"/>
    <w:rsid w:val="00D36182"/>
    <w:rsid w:val="00D36557"/>
    <w:rsid w:val="00D36DD7"/>
    <w:rsid w:val="00D373BE"/>
    <w:rsid w:val="00D375BD"/>
    <w:rsid w:val="00D37759"/>
    <w:rsid w:val="00D37931"/>
    <w:rsid w:val="00D37A92"/>
    <w:rsid w:val="00D37C84"/>
    <w:rsid w:val="00D40AAD"/>
    <w:rsid w:val="00D40D12"/>
    <w:rsid w:val="00D41356"/>
    <w:rsid w:val="00D41CFE"/>
    <w:rsid w:val="00D41D0A"/>
    <w:rsid w:val="00D41E70"/>
    <w:rsid w:val="00D42BCB"/>
    <w:rsid w:val="00D42EA0"/>
    <w:rsid w:val="00D435A6"/>
    <w:rsid w:val="00D43972"/>
    <w:rsid w:val="00D43BBB"/>
    <w:rsid w:val="00D43CFD"/>
    <w:rsid w:val="00D442DE"/>
    <w:rsid w:val="00D4475B"/>
    <w:rsid w:val="00D448DA"/>
    <w:rsid w:val="00D4495A"/>
    <w:rsid w:val="00D44A37"/>
    <w:rsid w:val="00D44DFF"/>
    <w:rsid w:val="00D451BF"/>
    <w:rsid w:val="00D457B9"/>
    <w:rsid w:val="00D4594B"/>
    <w:rsid w:val="00D459CE"/>
    <w:rsid w:val="00D45C7E"/>
    <w:rsid w:val="00D45DE4"/>
    <w:rsid w:val="00D45E0D"/>
    <w:rsid w:val="00D45E73"/>
    <w:rsid w:val="00D45FB4"/>
    <w:rsid w:val="00D45FB5"/>
    <w:rsid w:val="00D46287"/>
    <w:rsid w:val="00D463A8"/>
    <w:rsid w:val="00D46453"/>
    <w:rsid w:val="00D46F33"/>
    <w:rsid w:val="00D47310"/>
    <w:rsid w:val="00D47A3B"/>
    <w:rsid w:val="00D47C22"/>
    <w:rsid w:val="00D47D0C"/>
    <w:rsid w:val="00D47FE4"/>
    <w:rsid w:val="00D50549"/>
    <w:rsid w:val="00D50940"/>
    <w:rsid w:val="00D50DB8"/>
    <w:rsid w:val="00D5141A"/>
    <w:rsid w:val="00D514E1"/>
    <w:rsid w:val="00D5191E"/>
    <w:rsid w:val="00D51A6F"/>
    <w:rsid w:val="00D52615"/>
    <w:rsid w:val="00D52721"/>
    <w:rsid w:val="00D52A2D"/>
    <w:rsid w:val="00D52C0D"/>
    <w:rsid w:val="00D52C36"/>
    <w:rsid w:val="00D52FA4"/>
    <w:rsid w:val="00D53030"/>
    <w:rsid w:val="00D5358C"/>
    <w:rsid w:val="00D53A90"/>
    <w:rsid w:val="00D541D4"/>
    <w:rsid w:val="00D543FD"/>
    <w:rsid w:val="00D54591"/>
    <w:rsid w:val="00D54643"/>
    <w:rsid w:val="00D5467E"/>
    <w:rsid w:val="00D549C6"/>
    <w:rsid w:val="00D54CD3"/>
    <w:rsid w:val="00D54F64"/>
    <w:rsid w:val="00D54FAD"/>
    <w:rsid w:val="00D55581"/>
    <w:rsid w:val="00D55A13"/>
    <w:rsid w:val="00D571C5"/>
    <w:rsid w:val="00D5738F"/>
    <w:rsid w:val="00D57B30"/>
    <w:rsid w:val="00D60441"/>
    <w:rsid w:val="00D60559"/>
    <w:rsid w:val="00D613F8"/>
    <w:rsid w:val="00D618CB"/>
    <w:rsid w:val="00D619EE"/>
    <w:rsid w:val="00D6215E"/>
    <w:rsid w:val="00D62C08"/>
    <w:rsid w:val="00D62EDE"/>
    <w:rsid w:val="00D63517"/>
    <w:rsid w:val="00D637CA"/>
    <w:rsid w:val="00D63CEB"/>
    <w:rsid w:val="00D63F80"/>
    <w:rsid w:val="00D6443F"/>
    <w:rsid w:val="00D64DBA"/>
    <w:rsid w:val="00D64E01"/>
    <w:rsid w:val="00D653EB"/>
    <w:rsid w:val="00D662B2"/>
    <w:rsid w:val="00D669A9"/>
    <w:rsid w:val="00D6717B"/>
    <w:rsid w:val="00D672D8"/>
    <w:rsid w:val="00D673DD"/>
    <w:rsid w:val="00D67513"/>
    <w:rsid w:val="00D67993"/>
    <w:rsid w:val="00D679AC"/>
    <w:rsid w:val="00D67CD8"/>
    <w:rsid w:val="00D70368"/>
    <w:rsid w:val="00D70384"/>
    <w:rsid w:val="00D703B3"/>
    <w:rsid w:val="00D70E9A"/>
    <w:rsid w:val="00D7131D"/>
    <w:rsid w:val="00D71457"/>
    <w:rsid w:val="00D71553"/>
    <w:rsid w:val="00D71652"/>
    <w:rsid w:val="00D716ED"/>
    <w:rsid w:val="00D71AB6"/>
    <w:rsid w:val="00D71C46"/>
    <w:rsid w:val="00D722B8"/>
    <w:rsid w:val="00D7370A"/>
    <w:rsid w:val="00D73A72"/>
    <w:rsid w:val="00D73D26"/>
    <w:rsid w:val="00D73E7B"/>
    <w:rsid w:val="00D7402B"/>
    <w:rsid w:val="00D741A8"/>
    <w:rsid w:val="00D74207"/>
    <w:rsid w:val="00D746A9"/>
    <w:rsid w:val="00D7495A"/>
    <w:rsid w:val="00D74C63"/>
    <w:rsid w:val="00D74FE0"/>
    <w:rsid w:val="00D74FFB"/>
    <w:rsid w:val="00D7567D"/>
    <w:rsid w:val="00D759FB"/>
    <w:rsid w:val="00D75C69"/>
    <w:rsid w:val="00D75F03"/>
    <w:rsid w:val="00D760B6"/>
    <w:rsid w:val="00D7648B"/>
    <w:rsid w:val="00D7661A"/>
    <w:rsid w:val="00D7676F"/>
    <w:rsid w:val="00D76BDE"/>
    <w:rsid w:val="00D7703C"/>
    <w:rsid w:val="00D77276"/>
    <w:rsid w:val="00D7731A"/>
    <w:rsid w:val="00D777EB"/>
    <w:rsid w:val="00D7796D"/>
    <w:rsid w:val="00D779CD"/>
    <w:rsid w:val="00D77E81"/>
    <w:rsid w:val="00D77FB7"/>
    <w:rsid w:val="00D80164"/>
    <w:rsid w:val="00D803B3"/>
    <w:rsid w:val="00D80B5E"/>
    <w:rsid w:val="00D811E7"/>
    <w:rsid w:val="00D81336"/>
    <w:rsid w:val="00D81404"/>
    <w:rsid w:val="00D81EC2"/>
    <w:rsid w:val="00D820A3"/>
    <w:rsid w:val="00D82150"/>
    <w:rsid w:val="00D82472"/>
    <w:rsid w:val="00D82819"/>
    <w:rsid w:val="00D83456"/>
    <w:rsid w:val="00D840D3"/>
    <w:rsid w:val="00D8467E"/>
    <w:rsid w:val="00D84870"/>
    <w:rsid w:val="00D84D0F"/>
    <w:rsid w:val="00D8518A"/>
    <w:rsid w:val="00D85C72"/>
    <w:rsid w:val="00D85F38"/>
    <w:rsid w:val="00D8614F"/>
    <w:rsid w:val="00D86642"/>
    <w:rsid w:val="00D86741"/>
    <w:rsid w:val="00D8690B"/>
    <w:rsid w:val="00D86DF7"/>
    <w:rsid w:val="00D877A2"/>
    <w:rsid w:val="00D8783E"/>
    <w:rsid w:val="00D878C1"/>
    <w:rsid w:val="00D87C4B"/>
    <w:rsid w:val="00D87CBB"/>
    <w:rsid w:val="00D904CC"/>
    <w:rsid w:val="00D909AF"/>
    <w:rsid w:val="00D90B3F"/>
    <w:rsid w:val="00D91063"/>
    <w:rsid w:val="00D9188D"/>
    <w:rsid w:val="00D91C22"/>
    <w:rsid w:val="00D920F7"/>
    <w:rsid w:val="00D92293"/>
    <w:rsid w:val="00D925BD"/>
    <w:rsid w:val="00D92649"/>
    <w:rsid w:val="00D927BC"/>
    <w:rsid w:val="00D92F1C"/>
    <w:rsid w:val="00D93413"/>
    <w:rsid w:val="00D93677"/>
    <w:rsid w:val="00D93886"/>
    <w:rsid w:val="00D938AD"/>
    <w:rsid w:val="00D938D3"/>
    <w:rsid w:val="00D93A93"/>
    <w:rsid w:val="00D941BD"/>
    <w:rsid w:val="00D943E0"/>
    <w:rsid w:val="00D943E6"/>
    <w:rsid w:val="00D945C3"/>
    <w:rsid w:val="00D949CB"/>
    <w:rsid w:val="00D94B4A"/>
    <w:rsid w:val="00D94CDE"/>
    <w:rsid w:val="00D95829"/>
    <w:rsid w:val="00D95833"/>
    <w:rsid w:val="00D95CDC"/>
    <w:rsid w:val="00D95D49"/>
    <w:rsid w:val="00D96556"/>
    <w:rsid w:val="00D96F96"/>
    <w:rsid w:val="00D97335"/>
    <w:rsid w:val="00D975D3"/>
    <w:rsid w:val="00D97AB2"/>
    <w:rsid w:val="00DA02FA"/>
    <w:rsid w:val="00DA0407"/>
    <w:rsid w:val="00DA0517"/>
    <w:rsid w:val="00DA09E7"/>
    <w:rsid w:val="00DA0ACD"/>
    <w:rsid w:val="00DA13DB"/>
    <w:rsid w:val="00DA16DE"/>
    <w:rsid w:val="00DA2738"/>
    <w:rsid w:val="00DA28D0"/>
    <w:rsid w:val="00DA29F7"/>
    <w:rsid w:val="00DA2E64"/>
    <w:rsid w:val="00DA327A"/>
    <w:rsid w:val="00DA32B0"/>
    <w:rsid w:val="00DA343F"/>
    <w:rsid w:val="00DA3B7A"/>
    <w:rsid w:val="00DA3DE2"/>
    <w:rsid w:val="00DA43DE"/>
    <w:rsid w:val="00DA4840"/>
    <w:rsid w:val="00DA518E"/>
    <w:rsid w:val="00DA5295"/>
    <w:rsid w:val="00DA53A5"/>
    <w:rsid w:val="00DA5659"/>
    <w:rsid w:val="00DA57E5"/>
    <w:rsid w:val="00DA5E1A"/>
    <w:rsid w:val="00DA605D"/>
    <w:rsid w:val="00DA62E9"/>
    <w:rsid w:val="00DA62EB"/>
    <w:rsid w:val="00DA6B0B"/>
    <w:rsid w:val="00DA6D63"/>
    <w:rsid w:val="00DA6DE8"/>
    <w:rsid w:val="00DA6E01"/>
    <w:rsid w:val="00DA6FF4"/>
    <w:rsid w:val="00DA7668"/>
    <w:rsid w:val="00DA76B4"/>
    <w:rsid w:val="00DA7D71"/>
    <w:rsid w:val="00DB0489"/>
    <w:rsid w:val="00DB0C62"/>
    <w:rsid w:val="00DB0CFE"/>
    <w:rsid w:val="00DB0E0B"/>
    <w:rsid w:val="00DB168E"/>
    <w:rsid w:val="00DB18A1"/>
    <w:rsid w:val="00DB2074"/>
    <w:rsid w:val="00DB2319"/>
    <w:rsid w:val="00DB294F"/>
    <w:rsid w:val="00DB2A19"/>
    <w:rsid w:val="00DB2A9C"/>
    <w:rsid w:val="00DB2B5B"/>
    <w:rsid w:val="00DB3394"/>
    <w:rsid w:val="00DB34FD"/>
    <w:rsid w:val="00DB39B4"/>
    <w:rsid w:val="00DB39C5"/>
    <w:rsid w:val="00DB3DB3"/>
    <w:rsid w:val="00DB3E7B"/>
    <w:rsid w:val="00DB3F2B"/>
    <w:rsid w:val="00DB3F91"/>
    <w:rsid w:val="00DB41A5"/>
    <w:rsid w:val="00DB47E5"/>
    <w:rsid w:val="00DB5089"/>
    <w:rsid w:val="00DB535C"/>
    <w:rsid w:val="00DB57F6"/>
    <w:rsid w:val="00DB5CFB"/>
    <w:rsid w:val="00DB64AC"/>
    <w:rsid w:val="00DB6687"/>
    <w:rsid w:val="00DB69BD"/>
    <w:rsid w:val="00DB6ABF"/>
    <w:rsid w:val="00DB7386"/>
    <w:rsid w:val="00DB7468"/>
    <w:rsid w:val="00DB778E"/>
    <w:rsid w:val="00DB7976"/>
    <w:rsid w:val="00DB7AD6"/>
    <w:rsid w:val="00DB7C3D"/>
    <w:rsid w:val="00DB7C52"/>
    <w:rsid w:val="00DB7D9E"/>
    <w:rsid w:val="00DC01FE"/>
    <w:rsid w:val="00DC075C"/>
    <w:rsid w:val="00DC085E"/>
    <w:rsid w:val="00DC0A9A"/>
    <w:rsid w:val="00DC1093"/>
    <w:rsid w:val="00DC11BA"/>
    <w:rsid w:val="00DC12CC"/>
    <w:rsid w:val="00DC143B"/>
    <w:rsid w:val="00DC2253"/>
    <w:rsid w:val="00DC25D8"/>
    <w:rsid w:val="00DC27EE"/>
    <w:rsid w:val="00DC2A50"/>
    <w:rsid w:val="00DC2D5B"/>
    <w:rsid w:val="00DC2F93"/>
    <w:rsid w:val="00DC32A1"/>
    <w:rsid w:val="00DC3312"/>
    <w:rsid w:val="00DC3AFB"/>
    <w:rsid w:val="00DC4094"/>
    <w:rsid w:val="00DC43BE"/>
    <w:rsid w:val="00DC4739"/>
    <w:rsid w:val="00DC4801"/>
    <w:rsid w:val="00DC4EF2"/>
    <w:rsid w:val="00DC5B7B"/>
    <w:rsid w:val="00DC5F08"/>
    <w:rsid w:val="00DC670B"/>
    <w:rsid w:val="00DC68F9"/>
    <w:rsid w:val="00DC6922"/>
    <w:rsid w:val="00DC7191"/>
    <w:rsid w:val="00DC765F"/>
    <w:rsid w:val="00DC76C1"/>
    <w:rsid w:val="00DC7724"/>
    <w:rsid w:val="00DC7849"/>
    <w:rsid w:val="00DC7B03"/>
    <w:rsid w:val="00DC7C27"/>
    <w:rsid w:val="00DD02A4"/>
    <w:rsid w:val="00DD0D22"/>
    <w:rsid w:val="00DD0E5B"/>
    <w:rsid w:val="00DD0F25"/>
    <w:rsid w:val="00DD1086"/>
    <w:rsid w:val="00DD10F6"/>
    <w:rsid w:val="00DD13B9"/>
    <w:rsid w:val="00DD13FE"/>
    <w:rsid w:val="00DD21CF"/>
    <w:rsid w:val="00DD2235"/>
    <w:rsid w:val="00DD250B"/>
    <w:rsid w:val="00DD2792"/>
    <w:rsid w:val="00DD28E5"/>
    <w:rsid w:val="00DD2A2E"/>
    <w:rsid w:val="00DD2ACE"/>
    <w:rsid w:val="00DD2C8B"/>
    <w:rsid w:val="00DD3110"/>
    <w:rsid w:val="00DD32A4"/>
    <w:rsid w:val="00DD3A9C"/>
    <w:rsid w:val="00DD486A"/>
    <w:rsid w:val="00DD4E9E"/>
    <w:rsid w:val="00DD512A"/>
    <w:rsid w:val="00DD5431"/>
    <w:rsid w:val="00DD567E"/>
    <w:rsid w:val="00DD568A"/>
    <w:rsid w:val="00DD5782"/>
    <w:rsid w:val="00DD5880"/>
    <w:rsid w:val="00DD5D57"/>
    <w:rsid w:val="00DD5D5D"/>
    <w:rsid w:val="00DD5F3E"/>
    <w:rsid w:val="00DD60A0"/>
    <w:rsid w:val="00DD6152"/>
    <w:rsid w:val="00DD649F"/>
    <w:rsid w:val="00DD691B"/>
    <w:rsid w:val="00DD695B"/>
    <w:rsid w:val="00DD6A5B"/>
    <w:rsid w:val="00DD6AD6"/>
    <w:rsid w:val="00DD6B1D"/>
    <w:rsid w:val="00DD6D87"/>
    <w:rsid w:val="00DD7533"/>
    <w:rsid w:val="00DD7D44"/>
    <w:rsid w:val="00DE0408"/>
    <w:rsid w:val="00DE0DA8"/>
    <w:rsid w:val="00DE1356"/>
    <w:rsid w:val="00DE15B3"/>
    <w:rsid w:val="00DE182E"/>
    <w:rsid w:val="00DE1A32"/>
    <w:rsid w:val="00DE1DE0"/>
    <w:rsid w:val="00DE269B"/>
    <w:rsid w:val="00DE28C4"/>
    <w:rsid w:val="00DE2CB7"/>
    <w:rsid w:val="00DE2D5F"/>
    <w:rsid w:val="00DE2EA7"/>
    <w:rsid w:val="00DE2FC9"/>
    <w:rsid w:val="00DE31C2"/>
    <w:rsid w:val="00DE35B4"/>
    <w:rsid w:val="00DE35D3"/>
    <w:rsid w:val="00DE3626"/>
    <w:rsid w:val="00DE37CF"/>
    <w:rsid w:val="00DE37DD"/>
    <w:rsid w:val="00DE4245"/>
    <w:rsid w:val="00DE471A"/>
    <w:rsid w:val="00DE4774"/>
    <w:rsid w:val="00DE4AC3"/>
    <w:rsid w:val="00DE4C35"/>
    <w:rsid w:val="00DE4C69"/>
    <w:rsid w:val="00DE4E4A"/>
    <w:rsid w:val="00DE4FC8"/>
    <w:rsid w:val="00DE51DC"/>
    <w:rsid w:val="00DE534B"/>
    <w:rsid w:val="00DE5496"/>
    <w:rsid w:val="00DE5829"/>
    <w:rsid w:val="00DE5B58"/>
    <w:rsid w:val="00DE6546"/>
    <w:rsid w:val="00DE65BD"/>
    <w:rsid w:val="00DE65D0"/>
    <w:rsid w:val="00DE67A4"/>
    <w:rsid w:val="00DE68F3"/>
    <w:rsid w:val="00DE6AB4"/>
    <w:rsid w:val="00DE6F1A"/>
    <w:rsid w:val="00DE6FDA"/>
    <w:rsid w:val="00DE70E6"/>
    <w:rsid w:val="00DE773E"/>
    <w:rsid w:val="00DE77DE"/>
    <w:rsid w:val="00DE7DAE"/>
    <w:rsid w:val="00DF00B6"/>
    <w:rsid w:val="00DF0157"/>
    <w:rsid w:val="00DF06E4"/>
    <w:rsid w:val="00DF0D3C"/>
    <w:rsid w:val="00DF1120"/>
    <w:rsid w:val="00DF18A7"/>
    <w:rsid w:val="00DF1AF7"/>
    <w:rsid w:val="00DF2105"/>
    <w:rsid w:val="00DF2432"/>
    <w:rsid w:val="00DF27E9"/>
    <w:rsid w:val="00DF27ED"/>
    <w:rsid w:val="00DF29D8"/>
    <w:rsid w:val="00DF2B65"/>
    <w:rsid w:val="00DF3056"/>
    <w:rsid w:val="00DF35D1"/>
    <w:rsid w:val="00DF3990"/>
    <w:rsid w:val="00DF40D1"/>
    <w:rsid w:val="00DF4234"/>
    <w:rsid w:val="00DF470A"/>
    <w:rsid w:val="00DF4785"/>
    <w:rsid w:val="00DF4B1B"/>
    <w:rsid w:val="00DF4CA2"/>
    <w:rsid w:val="00DF556A"/>
    <w:rsid w:val="00DF56AB"/>
    <w:rsid w:val="00DF5C3D"/>
    <w:rsid w:val="00DF5E89"/>
    <w:rsid w:val="00DF69F0"/>
    <w:rsid w:val="00DF6A51"/>
    <w:rsid w:val="00DF6BAD"/>
    <w:rsid w:val="00DF717D"/>
    <w:rsid w:val="00DF7491"/>
    <w:rsid w:val="00DF79E4"/>
    <w:rsid w:val="00DF7CC1"/>
    <w:rsid w:val="00DF7E60"/>
    <w:rsid w:val="00DF7FEC"/>
    <w:rsid w:val="00E00147"/>
    <w:rsid w:val="00E00301"/>
    <w:rsid w:val="00E0074E"/>
    <w:rsid w:val="00E0089B"/>
    <w:rsid w:val="00E00976"/>
    <w:rsid w:val="00E00BF7"/>
    <w:rsid w:val="00E010DD"/>
    <w:rsid w:val="00E01721"/>
    <w:rsid w:val="00E017BC"/>
    <w:rsid w:val="00E018E0"/>
    <w:rsid w:val="00E01B30"/>
    <w:rsid w:val="00E01F56"/>
    <w:rsid w:val="00E020EB"/>
    <w:rsid w:val="00E022B1"/>
    <w:rsid w:val="00E028A5"/>
    <w:rsid w:val="00E02B42"/>
    <w:rsid w:val="00E02BA2"/>
    <w:rsid w:val="00E02DAD"/>
    <w:rsid w:val="00E02E70"/>
    <w:rsid w:val="00E03472"/>
    <w:rsid w:val="00E036EC"/>
    <w:rsid w:val="00E03F73"/>
    <w:rsid w:val="00E04620"/>
    <w:rsid w:val="00E049E8"/>
    <w:rsid w:val="00E04A43"/>
    <w:rsid w:val="00E0574B"/>
    <w:rsid w:val="00E059A5"/>
    <w:rsid w:val="00E05BB3"/>
    <w:rsid w:val="00E05C51"/>
    <w:rsid w:val="00E05CA5"/>
    <w:rsid w:val="00E05F9F"/>
    <w:rsid w:val="00E05FF9"/>
    <w:rsid w:val="00E061AF"/>
    <w:rsid w:val="00E06280"/>
    <w:rsid w:val="00E062FA"/>
    <w:rsid w:val="00E06A2D"/>
    <w:rsid w:val="00E070C4"/>
    <w:rsid w:val="00E07173"/>
    <w:rsid w:val="00E0720C"/>
    <w:rsid w:val="00E0750A"/>
    <w:rsid w:val="00E0765F"/>
    <w:rsid w:val="00E07D3D"/>
    <w:rsid w:val="00E07E19"/>
    <w:rsid w:val="00E07FD9"/>
    <w:rsid w:val="00E10185"/>
    <w:rsid w:val="00E10384"/>
    <w:rsid w:val="00E107FE"/>
    <w:rsid w:val="00E10B2A"/>
    <w:rsid w:val="00E10B93"/>
    <w:rsid w:val="00E114D0"/>
    <w:rsid w:val="00E11A6B"/>
    <w:rsid w:val="00E11DEC"/>
    <w:rsid w:val="00E11E56"/>
    <w:rsid w:val="00E13340"/>
    <w:rsid w:val="00E13665"/>
    <w:rsid w:val="00E13A5F"/>
    <w:rsid w:val="00E13B4E"/>
    <w:rsid w:val="00E13C0E"/>
    <w:rsid w:val="00E1432C"/>
    <w:rsid w:val="00E1434C"/>
    <w:rsid w:val="00E149C9"/>
    <w:rsid w:val="00E14E56"/>
    <w:rsid w:val="00E14F66"/>
    <w:rsid w:val="00E15C52"/>
    <w:rsid w:val="00E161F1"/>
    <w:rsid w:val="00E16657"/>
    <w:rsid w:val="00E16CE1"/>
    <w:rsid w:val="00E16F16"/>
    <w:rsid w:val="00E171F7"/>
    <w:rsid w:val="00E175EE"/>
    <w:rsid w:val="00E177A4"/>
    <w:rsid w:val="00E179EE"/>
    <w:rsid w:val="00E17DF4"/>
    <w:rsid w:val="00E2104A"/>
    <w:rsid w:val="00E212B0"/>
    <w:rsid w:val="00E216A4"/>
    <w:rsid w:val="00E216B0"/>
    <w:rsid w:val="00E22312"/>
    <w:rsid w:val="00E223B2"/>
    <w:rsid w:val="00E22452"/>
    <w:rsid w:val="00E2268D"/>
    <w:rsid w:val="00E2281A"/>
    <w:rsid w:val="00E22D54"/>
    <w:rsid w:val="00E22DC4"/>
    <w:rsid w:val="00E22DD1"/>
    <w:rsid w:val="00E23B48"/>
    <w:rsid w:val="00E23B69"/>
    <w:rsid w:val="00E23B87"/>
    <w:rsid w:val="00E24115"/>
    <w:rsid w:val="00E241CF"/>
    <w:rsid w:val="00E244C0"/>
    <w:rsid w:val="00E246B6"/>
    <w:rsid w:val="00E24BC6"/>
    <w:rsid w:val="00E24BF5"/>
    <w:rsid w:val="00E24C4D"/>
    <w:rsid w:val="00E252CF"/>
    <w:rsid w:val="00E25CEC"/>
    <w:rsid w:val="00E26570"/>
    <w:rsid w:val="00E265B1"/>
    <w:rsid w:val="00E265E7"/>
    <w:rsid w:val="00E2707E"/>
    <w:rsid w:val="00E27181"/>
    <w:rsid w:val="00E2737F"/>
    <w:rsid w:val="00E276F1"/>
    <w:rsid w:val="00E27CCC"/>
    <w:rsid w:val="00E27F8D"/>
    <w:rsid w:val="00E30551"/>
    <w:rsid w:val="00E30852"/>
    <w:rsid w:val="00E30FAB"/>
    <w:rsid w:val="00E30FEB"/>
    <w:rsid w:val="00E310B9"/>
    <w:rsid w:val="00E315AC"/>
    <w:rsid w:val="00E315BD"/>
    <w:rsid w:val="00E31656"/>
    <w:rsid w:val="00E31D42"/>
    <w:rsid w:val="00E31E31"/>
    <w:rsid w:val="00E321D6"/>
    <w:rsid w:val="00E32480"/>
    <w:rsid w:val="00E3274C"/>
    <w:rsid w:val="00E32DAB"/>
    <w:rsid w:val="00E32E21"/>
    <w:rsid w:val="00E32EF7"/>
    <w:rsid w:val="00E330C9"/>
    <w:rsid w:val="00E334C2"/>
    <w:rsid w:val="00E33768"/>
    <w:rsid w:val="00E3393C"/>
    <w:rsid w:val="00E33A86"/>
    <w:rsid w:val="00E33AC8"/>
    <w:rsid w:val="00E33C72"/>
    <w:rsid w:val="00E33D64"/>
    <w:rsid w:val="00E33FBC"/>
    <w:rsid w:val="00E343B6"/>
    <w:rsid w:val="00E34CD4"/>
    <w:rsid w:val="00E35353"/>
    <w:rsid w:val="00E357C7"/>
    <w:rsid w:val="00E35BE0"/>
    <w:rsid w:val="00E35DC7"/>
    <w:rsid w:val="00E35E62"/>
    <w:rsid w:val="00E35F63"/>
    <w:rsid w:val="00E37311"/>
    <w:rsid w:val="00E37FA6"/>
    <w:rsid w:val="00E4040C"/>
    <w:rsid w:val="00E406A0"/>
    <w:rsid w:val="00E407EB"/>
    <w:rsid w:val="00E408AB"/>
    <w:rsid w:val="00E40C9F"/>
    <w:rsid w:val="00E40EC5"/>
    <w:rsid w:val="00E40F0C"/>
    <w:rsid w:val="00E4125B"/>
    <w:rsid w:val="00E421C8"/>
    <w:rsid w:val="00E4285F"/>
    <w:rsid w:val="00E43644"/>
    <w:rsid w:val="00E4403F"/>
    <w:rsid w:val="00E4406C"/>
    <w:rsid w:val="00E440E7"/>
    <w:rsid w:val="00E44335"/>
    <w:rsid w:val="00E444EF"/>
    <w:rsid w:val="00E44650"/>
    <w:rsid w:val="00E45232"/>
    <w:rsid w:val="00E452FB"/>
    <w:rsid w:val="00E4537A"/>
    <w:rsid w:val="00E45433"/>
    <w:rsid w:val="00E4568D"/>
    <w:rsid w:val="00E457A1"/>
    <w:rsid w:val="00E45909"/>
    <w:rsid w:val="00E4592A"/>
    <w:rsid w:val="00E45E2F"/>
    <w:rsid w:val="00E46166"/>
    <w:rsid w:val="00E463C0"/>
    <w:rsid w:val="00E46D53"/>
    <w:rsid w:val="00E47897"/>
    <w:rsid w:val="00E479A2"/>
    <w:rsid w:val="00E47ED4"/>
    <w:rsid w:val="00E504F6"/>
    <w:rsid w:val="00E508BF"/>
    <w:rsid w:val="00E50B5A"/>
    <w:rsid w:val="00E50DF7"/>
    <w:rsid w:val="00E50EFA"/>
    <w:rsid w:val="00E510F0"/>
    <w:rsid w:val="00E5122D"/>
    <w:rsid w:val="00E51613"/>
    <w:rsid w:val="00E5175B"/>
    <w:rsid w:val="00E52116"/>
    <w:rsid w:val="00E5233D"/>
    <w:rsid w:val="00E52844"/>
    <w:rsid w:val="00E52E95"/>
    <w:rsid w:val="00E53327"/>
    <w:rsid w:val="00E53596"/>
    <w:rsid w:val="00E535EA"/>
    <w:rsid w:val="00E5360B"/>
    <w:rsid w:val="00E53A10"/>
    <w:rsid w:val="00E53A9C"/>
    <w:rsid w:val="00E53DE7"/>
    <w:rsid w:val="00E545C7"/>
    <w:rsid w:val="00E54628"/>
    <w:rsid w:val="00E546FE"/>
    <w:rsid w:val="00E54B2D"/>
    <w:rsid w:val="00E54DFD"/>
    <w:rsid w:val="00E54E2E"/>
    <w:rsid w:val="00E54F94"/>
    <w:rsid w:val="00E55A4C"/>
    <w:rsid w:val="00E55B0E"/>
    <w:rsid w:val="00E55B78"/>
    <w:rsid w:val="00E55BA2"/>
    <w:rsid w:val="00E56203"/>
    <w:rsid w:val="00E56341"/>
    <w:rsid w:val="00E566FB"/>
    <w:rsid w:val="00E567B8"/>
    <w:rsid w:val="00E569C5"/>
    <w:rsid w:val="00E571EA"/>
    <w:rsid w:val="00E57560"/>
    <w:rsid w:val="00E575D6"/>
    <w:rsid w:val="00E57617"/>
    <w:rsid w:val="00E57727"/>
    <w:rsid w:val="00E57ACC"/>
    <w:rsid w:val="00E57C0C"/>
    <w:rsid w:val="00E57CC7"/>
    <w:rsid w:val="00E57E01"/>
    <w:rsid w:val="00E60199"/>
    <w:rsid w:val="00E60CFD"/>
    <w:rsid w:val="00E611D5"/>
    <w:rsid w:val="00E61502"/>
    <w:rsid w:val="00E6162E"/>
    <w:rsid w:val="00E61F1B"/>
    <w:rsid w:val="00E623EA"/>
    <w:rsid w:val="00E62535"/>
    <w:rsid w:val="00E625C6"/>
    <w:rsid w:val="00E629A3"/>
    <w:rsid w:val="00E62D28"/>
    <w:rsid w:val="00E6321C"/>
    <w:rsid w:val="00E633EB"/>
    <w:rsid w:val="00E6380C"/>
    <w:rsid w:val="00E63822"/>
    <w:rsid w:val="00E6385B"/>
    <w:rsid w:val="00E63D71"/>
    <w:rsid w:val="00E63D93"/>
    <w:rsid w:val="00E641FE"/>
    <w:rsid w:val="00E64775"/>
    <w:rsid w:val="00E64787"/>
    <w:rsid w:val="00E64DF3"/>
    <w:rsid w:val="00E64DF7"/>
    <w:rsid w:val="00E64F70"/>
    <w:rsid w:val="00E65BDA"/>
    <w:rsid w:val="00E669A4"/>
    <w:rsid w:val="00E66AC3"/>
    <w:rsid w:val="00E66E9A"/>
    <w:rsid w:val="00E670A2"/>
    <w:rsid w:val="00E67A38"/>
    <w:rsid w:val="00E67F90"/>
    <w:rsid w:val="00E703A1"/>
    <w:rsid w:val="00E707F5"/>
    <w:rsid w:val="00E7099E"/>
    <w:rsid w:val="00E70D14"/>
    <w:rsid w:val="00E70FED"/>
    <w:rsid w:val="00E71584"/>
    <w:rsid w:val="00E71A5D"/>
    <w:rsid w:val="00E721B0"/>
    <w:rsid w:val="00E72C02"/>
    <w:rsid w:val="00E72ED2"/>
    <w:rsid w:val="00E72F73"/>
    <w:rsid w:val="00E7342D"/>
    <w:rsid w:val="00E734AC"/>
    <w:rsid w:val="00E734B5"/>
    <w:rsid w:val="00E73783"/>
    <w:rsid w:val="00E73DE0"/>
    <w:rsid w:val="00E73F17"/>
    <w:rsid w:val="00E74024"/>
    <w:rsid w:val="00E7494B"/>
    <w:rsid w:val="00E74E6B"/>
    <w:rsid w:val="00E74ECA"/>
    <w:rsid w:val="00E74F46"/>
    <w:rsid w:val="00E74F91"/>
    <w:rsid w:val="00E75089"/>
    <w:rsid w:val="00E75396"/>
    <w:rsid w:val="00E756BA"/>
    <w:rsid w:val="00E75933"/>
    <w:rsid w:val="00E75C17"/>
    <w:rsid w:val="00E7601A"/>
    <w:rsid w:val="00E7654E"/>
    <w:rsid w:val="00E76840"/>
    <w:rsid w:val="00E76910"/>
    <w:rsid w:val="00E76CF4"/>
    <w:rsid w:val="00E8025F"/>
    <w:rsid w:val="00E80485"/>
    <w:rsid w:val="00E80BCF"/>
    <w:rsid w:val="00E80C28"/>
    <w:rsid w:val="00E8146E"/>
    <w:rsid w:val="00E81A51"/>
    <w:rsid w:val="00E81BD3"/>
    <w:rsid w:val="00E81C11"/>
    <w:rsid w:val="00E82E1C"/>
    <w:rsid w:val="00E82FE6"/>
    <w:rsid w:val="00E8347F"/>
    <w:rsid w:val="00E83CD8"/>
    <w:rsid w:val="00E83D05"/>
    <w:rsid w:val="00E84507"/>
    <w:rsid w:val="00E84573"/>
    <w:rsid w:val="00E84A3F"/>
    <w:rsid w:val="00E84CC3"/>
    <w:rsid w:val="00E85239"/>
    <w:rsid w:val="00E85409"/>
    <w:rsid w:val="00E855E4"/>
    <w:rsid w:val="00E85618"/>
    <w:rsid w:val="00E856A7"/>
    <w:rsid w:val="00E85DD3"/>
    <w:rsid w:val="00E860A1"/>
    <w:rsid w:val="00E866E6"/>
    <w:rsid w:val="00E86AF8"/>
    <w:rsid w:val="00E8772A"/>
    <w:rsid w:val="00E87C39"/>
    <w:rsid w:val="00E87E97"/>
    <w:rsid w:val="00E87EB3"/>
    <w:rsid w:val="00E90016"/>
    <w:rsid w:val="00E901B0"/>
    <w:rsid w:val="00E90733"/>
    <w:rsid w:val="00E907F8"/>
    <w:rsid w:val="00E90D63"/>
    <w:rsid w:val="00E90DD0"/>
    <w:rsid w:val="00E91139"/>
    <w:rsid w:val="00E91AC9"/>
    <w:rsid w:val="00E91D6D"/>
    <w:rsid w:val="00E92B9A"/>
    <w:rsid w:val="00E9349F"/>
    <w:rsid w:val="00E9357D"/>
    <w:rsid w:val="00E9368B"/>
    <w:rsid w:val="00E937C6"/>
    <w:rsid w:val="00E93B16"/>
    <w:rsid w:val="00E93EC9"/>
    <w:rsid w:val="00E944C1"/>
    <w:rsid w:val="00E9462D"/>
    <w:rsid w:val="00E94738"/>
    <w:rsid w:val="00E94E85"/>
    <w:rsid w:val="00E9521D"/>
    <w:rsid w:val="00E95576"/>
    <w:rsid w:val="00E95B16"/>
    <w:rsid w:val="00E96359"/>
    <w:rsid w:val="00E9643B"/>
    <w:rsid w:val="00E96BFF"/>
    <w:rsid w:val="00E96CBF"/>
    <w:rsid w:val="00E96E26"/>
    <w:rsid w:val="00E9758C"/>
    <w:rsid w:val="00E97EE4"/>
    <w:rsid w:val="00EA0083"/>
    <w:rsid w:val="00EA013F"/>
    <w:rsid w:val="00EA025C"/>
    <w:rsid w:val="00EA05A9"/>
    <w:rsid w:val="00EA06B2"/>
    <w:rsid w:val="00EA0B97"/>
    <w:rsid w:val="00EA13F4"/>
    <w:rsid w:val="00EA154D"/>
    <w:rsid w:val="00EA1B45"/>
    <w:rsid w:val="00EA1B52"/>
    <w:rsid w:val="00EA1CF0"/>
    <w:rsid w:val="00EA204D"/>
    <w:rsid w:val="00EA2094"/>
    <w:rsid w:val="00EA20E7"/>
    <w:rsid w:val="00EA2428"/>
    <w:rsid w:val="00EA2CF8"/>
    <w:rsid w:val="00EA2E7A"/>
    <w:rsid w:val="00EA33F6"/>
    <w:rsid w:val="00EA3AB5"/>
    <w:rsid w:val="00EA3BE8"/>
    <w:rsid w:val="00EA3E3C"/>
    <w:rsid w:val="00EA4456"/>
    <w:rsid w:val="00EA4534"/>
    <w:rsid w:val="00EA4589"/>
    <w:rsid w:val="00EA479F"/>
    <w:rsid w:val="00EA48B1"/>
    <w:rsid w:val="00EA4965"/>
    <w:rsid w:val="00EA4A0F"/>
    <w:rsid w:val="00EA4F41"/>
    <w:rsid w:val="00EA54EB"/>
    <w:rsid w:val="00EA5821"/>
    <w:rsid w:val="00EA587B"/>
    <w:rsid w:val="00EA5CA4"/>
    <w:rsid w:val="00EA5DC2"/>
    <w:rsid w:val="00EA5F13"/>
    <w:rsid w:val="00EA63F5"/>
    <w:rsid w:val="00EA6736"/>
    <w:rsid w:val="00EA6915"/>
    <w:rsid w:val="00EA70AF"/>
    <w:rsid w:val="00EA7223"/>
    <w:rsid w:val="00EA7355"/>
    <w:rsid w:val="00EA77A0"/>
    <w:rsid w:val="00EA79C5"/>
    <w:rsid w:val="00EA7BB0"/>
    <w:rsid w:val="00EA7EF1"/>
    <w:rsid w:val="00EB0335"/>
    <w:rsid w:val="00EB06B6"/>
    <w:rsid w:val="00EB0710"/>
    <w:rsid w:val="00EB0BEE"/>
    <w:rsid w:val="00EB0F17"/>
    <w:rsid w:val="00EB15BE"/>
    <w:rsid w:val="00EB1D7C"/>
    <w:rsid w:val="00EB1EA0"/>
    <w:rsid w:val="00EB2769"/>
    <w:rsid w:val="00EB2832"/>
    <w:rsid w:val="00EB2AAD"/>
    <w:rsid w:val="00EB2BC8"/>
    <w:rsid w:val="00EB34F9"/>
    <w:rsid w:val="00EB372B"/>
    <w:rsid w:val="00EB3CC6"/>
    <w:rsid w:val="00EB3D87"/>
    <w:rsid w:val="00EB3EE5"/>
    <w:rsid w:val="00EB3FCC"/>
    <w:rsid w:val="00EB48B3"/>
    <w:rsid w:val="00EB4A07"/>
    <w:rsid w:val="00EB4EA4"/>
    <w:rsid w:val="00EB4F95"/>
    <w:rsid w:val="00EB5189"/>
    <w:rsid w:val="00EB53DF"/>
    <w:rsid w:val="00EB5587"/>
    <w:rsid w:val="00EB56C5"/>
    <w:rsid w:val="00EB5A27"/>
    <w:rsid w:val="00EB654F"/>
    <w:rsid w:val="00EB6631"/>
    <w:rsid w:val="00EB69C1"/>
    <w:rsid w:val="00EB725A"/>
    <w:rsid w:val="00EB7319"/>
    <w:rsid w:val="00EB749A"/>
    <w:rsid w:val="00EB75B5"/>
    <w:rsid w:val="00EB78D9"/>
    <w:rsid w:val="00EB79DB"/>
    <w:rsid w:val="00EC011D"/>
    <w:rsid w:val="00EC0123"/>
    <w:rsid w:val="00EC030F"/>
    <w:rsid w:val="00EC0623"/>
    <w:rsid w:val="00EC06D5"/>
    <w:rsid w:val="00EC0C86"/>
    <w:rsid w:val="00EC0D36"/>
    <w:rsid w:val="00EC112B"/>
    <w:rsid w:val="00EC181B"/>
    <w:rsid w:val="00EC1994"/>
    <w:rsid w:val="00EC1DC6"/>
    <w:rsid w:val="00EC25C4"/>
    <w:rsid w:val="00EC2649"/>
    <w:rsid w:val="00EC28BC"/>
    <w:rsid w:val="00EC28FF"/>
    <w:rsid w:val="00EC2C75"/>
    <w:rsid w:val="00EC3017"/>
    <w:rsid w:val="00EC4627"/>
    <w:rsid w:val="00EC4810"/>
    <w:rsid w:val="00EC4AEE"/>
    <w:rsid w:val="00EC4DF7"/>
    <w:rsid w:val="00EC5639"/>
    <w:rsid w:val="00EC568A"/>
    <w:rsid w:val="00EC5930"/>
    <w:rsid w:val="00EC595E"/>
    <w:rsid w:val="00EC5AD1"/>
    <w:rsid w:val="00EC5C8D"/>
    <w:rsid w:val="00EC5E20"/>
    <w:rsid w:val="00EC600E"/>
    <w:rsid w:val="00EC65D1"/>
    <w:rsid w:val="00EC67B7"/>
    <w:rsid w:val="00EC692C"/>
    <w:rsid w:val="00EC6A8D"/>
    <w:rsid w:val="00EC6C04"/>
    <w:rsid w:val="00EC6D5C"/>
    <w:rsid w:val="00EC6ECF"/>
    <w:rsid w:val="00EC730B"/>
    <w:rsid w:val="00EC7639"/>
    <w:rsid w:val="00EC7828"/>
    <w:rsid w:val="00EC7A97"/>
    <w:rsid w:val="00EC7C41"/>
    <w:rsid w:val="00ED0062"/>
    <w:rsid w:val="00ED03C3"/>
    <w:rsid w:val="00ED03ED"/>
    <w:rsid w:val="00ED0837"/>
    <w:rsid w:val="00ED0BA1"/>
    <w:rsid w:val="00ED0BB4"/>
    <w:rsid w:val="00ED0C98"/>
    <w:rsid w:val="00ED0F4E"/>
    <w:rsid w:val="00ED10FD"/>
    <w:rsid w:val="00ED190A"/>
    <w:rsid w:val="00ED1FD4"/>
    <w:rsid w:val="00ED2299"/>
    <w:rsid w:val="00ED23AB"/>
    <w:rsid w:val="00ED252E"/>
    <w:rsid w:val="00ED2E3C"/>
    <w:rsid w:val="00ED3B04"/>
    <w:rsid w:val="00ED3F3C"/>
    <w:rsid w:val="00ED42F8"/>
    <w:rsid w:val="00ED448E"/>
    <w:rsid w:val="00ED45B4"/>
    <w:rsid w:val="00ED4C4E"/>
    <w:rsid w:val="00ED4CC1"/>
    <w:rsid w:val="00ED4CDA"/>
    <w:rsid w:val="00ED4E20"/>
    <w:rsid w:val="00ED50EC"/>
    <w:rsid w:val="00ED5745"/>
    <w:rsid w:val="00ED5813"/>
    <w:rsid w:val="00ED5849"/>
    <w:rsid w:val="00ED5A3D"/>
    <w:rsid w:val="00ED5CF3"/>
    <w:rsid w:val="00ED5D30"/>
    <w:rsid w:val="00ED5EC9"/>
    <w:rsid w:val="00ED5EF7"/>
    <w:rsid w:val="00ED5F28"/>
    <w:rsid w:val="00ED60E8"/>
    <w:rsid w:val="00ED655C"/>
    <w:rsid w:val="00ED6801"/>
    <w:rsid w:val="00ED7141"/>
    <w:rsid w:val="00ED71F2"/>
    <w:rsid w:val="00ED7CAA"/>
    <w:rsid w:val="00EE05DE"/>
    <w:rsid w:val="00EE0AC9"/>
    <w:rsid w:val="00EE0D20"/>
    <w:rsid w:val="00EE0DA0"/>
    <w:rsid w:val="00EE11C4"/>
    <w:rsid w:val="00EE195D"/>
    <w:rsid w:val="00EE2568"/>
    <w:rsid w:val="00EE25A1"/>
    <w:rsid w:val="00EE3268"/>
    <w:rsid w:val="00EE380F"/>
    <w:rsid w:val="00EE4359"/>
    <w:rsid w:val="00EE44AA"/>
    <w:rsid w:val="00EE473C"/>
    <w:rsid w:val="00EE4D4D"/>
    <w:rsid w:val="00EE6E86"/>
    <w:rsid w:val="00EE6F87"/>
    <w:rsid w:val="00EE6FDF"/>
    <w:rsid w:val="00EE7BA5"/>
    <w:rsid w:val="00EE7EE5"/>
    <w:rsid w:val="00EE7F41"/>
    <w:rsid w:val="00EF048C"/>
    <w:rsid w:val="00EF051E"/>
    <w:rsid w:val="00EF05CC"/>
    <w:rsid w:val="00EF062D"/>
    <w:rsid w:val="00EF0761"/>
    <w:rsid w:val="00EF0DD3"/>
    <w:rsid w:val="00EF0DEC"/>
    <w:rsid w:val="00EF0F2F"/>
    <w:rsid w:val="00EF13CC"/>
    <w:rsid w:val="00EF14AB"/>
    <w:rsid w:val="00EF1D2E"/>
    <w:rsid w:val="00EF2110"/>
    <w:rsid w:val="00EF22E0"/>
    <w:rsid w:val="00EF2486"/>
    <w:rsid w:val="00EF255E"/>
    <w:rsid w:val="00EF2629"/>
    <w:rsid w:val="00EF26A1"/>
    <w:rsid w:val="00EF26D3"/>
    <w:rsid w:val="00EF2D50"/>
    <w:rsid w:val="00EF3035"/>
    <w:rsid w:val="00EF34E2"/>
    <w:rsid w:val="00EF3718"/>
    <w:rsid w:val="00EF375D"/>
    <w:rsid w:val="00EF37A0"/>
    <w:rsid w:val="00EF3F20"/>
    <w:rsid w:val="00EF41D5"/>
    <w:rsid w:val="00EF425B"/>
    <w:rsid w:val="00EF4422"/>
    <w:rsid w:val="00EF475E"/>
    <w:rsid w:val="00EF4BB2"/>
    <w:rsid w:val="00EF4FEF"/>
    <w:rsid w:val="00EF5129"/>
    <w:rsid w:val="00EF56BE"/>
    <w:rsid w:val="00EF6625"/>
    <w:rsid w:val="00EF6F9A"/>
    <w:rsid w:val="00EF73E5"/>
    <w:rsid w:val="00EF7483"/>
    <w:rsid w:val="00EF74E0"/>
    <w:rsid w:val="00EF76D5"/>
    <w:rsid w:val="00EF7A23"/>
    <w:rsid w:val="00F00355"/>
    <w:rsid w:val="00F0076C"/>
    <w:rsid w:val="00F00850"/>
    <w:rsid w:val="00F00F92"/>
    <w:rsid w:val="00F00FB8"/>
    <w:rsid w:val="00F01119"/>
    <w:rsid w:val="00F011C4"/>
    <w:rsid w:val="00F01293"/>
    <w:rsid w:val="00F01539"/>
    <w:rsid w:val="00F019AC"/>
    <w:rsid w:val="00F01A17"/>
    <w:rsid w:val="00F020DD"/>
    <w:rsid w:val="00F02238"/>
    <w:rsid w:val="00F022DD"/>
    <w:rsid w:val="00F02420"/>
    <w:rsid w:val="00F02483"/>
    <w:rsid w:val="00F02559"/>
    <w:rsid w:val="00F02EB0"/>
    <w:rsid w:val="00F0303A"/>
    <w:rsid w:val="00F03C82"/>
    <w:rsid w:val="00F03FAA"/>
    <w:rsid w:val="00F04848"/>
    <w:rsid w:val="00F04A18"/>
    <w:rsid w:val="00F04DC0"/>
    <w:rsid w:val="00F05806"/>
    <w:rsid w:val="00F05C25"/>
    <w:rsid w:val="00F05ECC"/>
    <w:rsid w:val="00F05F0B"/>
    <w:rsid w:val="00F060DD"/>
    <w:rsid w:val="00F062CB"/>
    <w:rsid w:val="00F06479"/>
    <w:rsid w:val="00F066E1"/>
    <w:rsid w:val="00F069B6"/>
    <w:rsid w:val="00F069EC"/>
    <w:rsid w:val="00F07067"/>
    <w:rsid w:val="00F071A3"/>
    <w:rsid w:val="00F0722D"/>
    <w:rsid w:val="00F075BE"/>
    <w:rsid w:val="00F07634"/>
    <w:rsid w:val="00F0770F"/>
    <w:rsid w:val="00F079F4"/>
    <w:rsid w:val="00F07F21"/>
    <w:rsid w:val="00F1021C"/>
    <w:rsid w:val="00F102C0"/>
    <w:rsid w:val="00F105E6"/>
    <w:rsid w:val="00F108F9"/>
    <w:rsid w:val="00F109BA"/>
    <w:rsid w:val="00F10F0E"/>
    <w:rsid w:val="00F10F6E"/>
    <w:rsid w:val="00F1116D"/>
    <w:rsid w:val="00F117E7"/>
    <w:rsid w:val="00F11C4E"/>
    <w:rsid w:val="00F11C63"/>
    <w:rsid w:val="00F11CC5"/>
    <w:rsid w:val="00F1214B"/>
    <w:rsid w:val="00F124E9"/>
    <w:rsid w:val="00F1298F"/>
    <w:rsid w:val="00F12C40"/>
    <w:rsid w:val="00F12C75"/>
    <w:rsid w:val="00F13479"/>
    <w:rsid w:val="00F13524"/>
    <w:rsid w:val="00F137EA"/>
    <w:rsid w:val="00F13A36"/>
    <w:rsid w:val="00F13CDA"/>
    <w:rsid w:val="00F14029"/>
    <w:rsid w:val="00F1408D"/>
    <w:rsid w:val="00F141F9"/>
    <w:rsid w:val="00F14448"/>
    <w:rsid w:val="00F1446C"/>
    <w:rsid w:val="00F14810"/>
    <w:rsid w:val="00F1481A"/>
    <w:rsid w:val="00F14BA5"/>
    <w:rsid w:val="00F151CB"/>
    <w:rsid w:val="00F1611E"/>
    <w:rsid w:val="00F1632E"/>
    <w:rsid w:val="00F16575"/>
    <w:rsid w:val="00F167BA"/>
    <w:rsid w:val="00F16B7C"/>
    <w:rsid w:val="00F17398"/>
    <w:rsid w:val="00F1741C"/>
    <w:rsid w:val="00F17A2A"/>
    <w:rsid w:val="00F17A51"/>
    <w:rsid w:val="00F17B0A"/>
    <w:rsid w:val="00F17CA4"/>
    <w:rsid w:val="00F17CEF"/>
    <w:rsid w:val="00F17E81"/>
    <w:rsid w:val="00F2003A"/>
    <w:rsid w:val="00F20192"/>
    <w:rsid w:val="00F20255"/>
    <w:rsid w:val="00F203D8"/>
    <w:rsid w:val="00F204F4"/>
    <w:rsid w:val="00F20905"/>
    <w:rsid w:val="00F2100B"/>
    <w:rsid w:val="00F210E3"/>
    <w:rsid w:val="00F2118D"/>
    <w:rsid w:val="00F21692"/>
    <w:rsid w:val="00F23475"/>
    <w:rsid w:val="00F23579"/>
    <w:rsid w:val="00F239FE"/>
    <w:rsid w:val="00F24076"/>
    <w:rsid w:val="00F24289"/>
    <w:rsid w:val="00F24438"/>
    <w:rsid w:val="00F2452D"/>
    <w:rsid w:val="00F24BA0"/>
    <w:rsid w:val="00F2524A"/>
    <w:rsid w:val="00F255D3"/>
    <w:rsid w:val="00F25BA8"/>
    <w:rsid w:val="00F25D41"/>
    <w:rsid w:val="00F25EA4"/>
    <w:rsid w:val="00F261FA"/>
    <w:rsid w:val="00F263A8"/>
    <w:rsid w:val="00F2648E"/>
    <w:rsid w:val="00F2659C"/>
    <w:rsid w:val="00F2694E"/>
    <w:rsid w:val="00F2712F"/>
    <w:rsid w:val="00F27211"/>
    <w:rsid w:val="00F27992"/>
    <w:rsid w:val="00F30056"/>
    <w:rsid w:val="00F300B0"/>
    <w:rsid w:val="00F305AF"/>
    <w:rsid w:val="00F306D4"/>
    <w:rsid w:val="00F30BF9"/>
    <w:rsid w:val="00F30C33"/>
    <w:rsid w:val="00F316E8"/>
    <w:rsid w:val="00F3183A"/>
    <w:rsid w:val="00F3193F"/>
    <w:rsid w:val="00F320D5"/>
    <w:rsid w:val="00F320ED"/>
    <w:rsid w:val="00F32207"/>
    <w:rsid w:val="00F325A2"/>
    <w:rsid w:val="00F325E1"/>
    <w:rsid w:val="00F3266F"/>
    <w:rsid w:val="00F32C17"/>
    <w:rsid w:val="00F3318F"/>
    <w:rsid w:val="00F33825"/>
    <w:rsid w:val="00F338F4"/>
    <w:rsid w:val="00F33A61"/>
    <w:rsid w:val="00F33EB5"/>
    <w:rsid w:val="00F33F0B"/>
    <w:rsid w:val="00F342AD"/>
    <w:rsid w:val="00F3474E"/>
    <w:rsid w:val="00F347A4"/>
    <w:rsid w:val="00F34B3C"/>
    <w:rsid w:val="00F35032"/>
    <w:rsid w:val="00F35338"/>
    <w:rsid w:val="00F356C9"/>
    <w:rsid w:val="00F3575A"/>
    <w:rsid w:val="00F35F9E"/>
    <w:rsid w:val="00F363FF"/>
    <w:rsid w:val="00F369A6"/>
    <w:rsid w:val="00F36F28"/>
    <w:rsid w:val="00F3707E"/>
    <w:rsid w:val="00F371AC"/>
    <w:rsid w:val="00F3738E"/>
    <w:rsid w:val="00F3797F"/>
    <w:rsid w:val="00F37CB5"/>
    <w:rsid w:val="00F40203"/>
    <w:rsid w:val="00F4024E"/>
    <w:rsid w:val="00F403E2"/>
    <w:rsid w:val="00F4043C"/>
    <w:rsid w:val="00F40708"/>
    <w:rsid w:val="00F40BCD"/>
    <w:rsid w:val="00F40BD9"/>
    <w:rsid w:val="00F413F2"/>
    <w:rsid w:val="00F417CA"/>
    <w:rsid w:val="00F41CA0"/>
    <w:rsid w:val="00F41D30"/>
    <w:rsid w:val="00F42390"/>
    <w:rsid w:val="00F42BC4"/>
    <w:rsid w:val="00F42C96"/>
    <w:rsid w:val="00F42CD1"/>
    <w:rsid w:val="00F433C8"/>
    <w:rsid w:val="00F43835"/>
    <w:rsid w:val="00F43DB2"/>
    <w:rsid w:val="00F43E24"/>
    <w:rsid w:val="00F43F3B"/>
    <w:rsid w:val="00F44269"/>
    <w:rsid w:val="00F44490"/>
    <w:rsid w:val="00F44800"/>
    <w:rsid w:val="00F4497F"/>
    <w:rsid w:val="00F44ACB"/>
    <w:rsid w:val="00F44B8F"/>
    <w:rsid w:val="00F451EB"/>
    <w:rsid w:val="00F454AB"/>
    <w:rsid w:val="00F455B9"/>
    <w:rsid w:val="00F45BB4"/>
    <w:rsid w:val="00F460AF"/>
    <w:rsid w:val="00F460B7"/>
    <w:rsid w:val="00F462FE"/>
    <w:rsid w:val="00F46446"/>
    <w:rsid w:val="00F464B8"/>
    <w:rsid w:val="00F46794"/>
    <w:rsid w:val="00F46E0F"/>
    <w:rsid w:val="00F473A0"/>
    <w:rsid w:val="00F474A5"/>
    <w:rsid w:val="00F47FBA"/>
    <w:rsid w:val="00F5019C"/>
    <w:rsid w:val="00F505C6"/>
    <w:rsid w:val="00F50899"/>
    <w:rsid w:val="00F50948"/>
    <w:rsid w:val="00F50A63"/>
    <w:rsid w:val="00F50EBB"/>
    <w:rsid w:val="00F51493"/>
    <w:rsid w:val="00F51503"/>
    <w:rsid w:val="00F518DD"/>
    <w:rsid w:val="00F51ABC"/>
    <w:rsid w:val="00F51AD5"/>
    <w:rsid w:val="00F51D1F"/>
    <w:rsid w:val="00F51DB8"/>
    <w:rsid w:val="00F525B9"/>
    <w:rsid w:val="00F528C6"/>
    <w:rsid w:val="00F529BF"/>
    <w:rsid w:val="00F529CF"/>
    <w:rsid w:val="00F52CE9"/>
    <w:rsid w:val="00F5330D"/>
    <w:rsid w:val="00F5357E"/>
    <w:rsid w:val="00F535E2"/>
    <w:rsid w:val="00F53824"/>
    <w:rsid w:val="00F53C6F"/>
    <w:rsid w:val="00F53DD8"/>
    <w:rsid w:val="00F53DF3"/>
    <w:rsid w:val="00F54406"/>
    <w:rsid w:val="00F544BC"/>
    <w:rsid w:val="00F5467C"/>
    <w:rsid w:val="00F54957"/>
    <w:rsid w:val="00F554AD"/>
    <w:rsid w:val="00F5567B"/>
    <w:rsid w:val="00F55711"/>
    <w:rsid w:val="00F5582A"/>
    <w:rsid w:val="00F55849"/>
    <w:rsid w:val="00F559F0"/>
    <w:rsid w:val="00F55A50"/>
    <w:rsid w:val="00F56479"/>
    <w:rsid w:val="00F56591"/>
    <w:rsid w:val="00F5669B"/>
    <w:rsid w:val="00F56BD2"/>
    <w:rsid w:val="00F56ED9"/>
    <w:rsid w:val="00F57382"/>
    <w:rsid w:val="00F5751E"/>
    <w:rsid w:val="00F578F3"/>
    <w:rsid w:val="00F57AEE"/>
    <w:rsid w:val="00F57E70"/>
    <w:rsid w:val="00F57FE5"/>
    <w:rsid w:val="00F57FF0"/>
    <w:rsid w:val="00F57FF3"/>
    <w:rsid w:val="00F607AE"/>
    <w:rsid w:val="00F60A7A"/>
    <w:rsid w:val="00F60CDB"/>
    <w:rsid w:val="00F60ECD"/>
    <w:rsid w:val="00F613FC"/>
    <w:rsid w:val="00F61428"/>
    <w:rsid w:val="00F61594"/>
    <w:rsid w:val="00F61EF2"/>
    <w:rsid w:val="00F61FB4"/>
    <w:rsid w:val="00F62255"/>
    <w:rsid w:val="00F62997"/>
    <w:rsid w:val="00F63ACC"/>
    <w:rsid w:val="00F643CD"/>
    <w:rsid w:val="00F6441F"/>
    <w:rsid w:val="00F653E7"/>
    <w:rsid w:val="00F65C95"/>
    <w:rsid w:val="00F66AC9"/>
    <w:rsid w:val="00F66DC3"/>
    <w:rsid w:val="00F672B1"/>
    <w:rsid w:val="00F6773D"/>
    <w:rsid w:val="00F67756"/>
    <w:rsid w:val="00F67FFE"/>
    <w:rsid w:val="00F707FB"/>
    <w:rsid w:val="00F71875"/>
    <w:rsid w:val="00F71B27"/>
    <w:rsid w:val="00F720FA"/>
    <w:rsid w:val="00F72487"/>
    <w:rsid w:val="00F725B5"/>
    <w:rsid w:val="00F72A2E"/>
    <w:rsid w:val="00F72ED7"/>
    <w:rsid w:val="00F73115"/>
    <w:rsid w:val="00F73764"/>
    <w:rsid w:val="00F737E1"/>
    <w:rsid w:val="00F7382B"/>
    <w:rsid w:val="00F746C7"/>
    <w:rsid w:val="00F74C28"/>
    <w:rsid w:val="00F750C9"/>
    <w:rsid w:val="00F75161"/>
    <w:rsid w:val="00F752DA"/>
    <w:rsid w:val="00F7582E"/>
    <w:rsid w:val="00F75B63"/>
    <w:rsid w:val="00F76A67"/>
    <w:rsid w:val="00F76DD8"/>
    <w:rsid w:val="00F771EC"/>
    <w:rsid w:val="00F772BB"/>
    <w:rsid w:val="00F774C9"/>
    <w:rsid w:val="00F77907"/>
    <w:rsid w:val="00F77BBF"/>
    <w:rsid w:val="00F77D08"/>
    <w:rsid w:val="00F80488"/>
    <w:rsid w:val="00F80E9A"/>
    <w:rsid w:val="00F80F99"/>
    <w:rsid w:val="00F812F3"/>
    <w:rsid w:val="00F81DA4"/>
    <w:rsid w:val="00F81FF2"/>
    <w:rsid w:val="00F824CB"/>
    <w:rsid w:val="00F82A97"/>
    <w:rsid w:val="00F83530"/>
    <w:rsid w:val="00F836EE"/>
    <w:rsid w:val="00F83900"/>
    <w:rsid w:val="00F83D29"/>
    <w:rsid w:val="00F83E21"/>
    <w:rsid w:val="00F84D1B"/>
    <w:rsid w:val="00F84F67"/>
    <w:rsid w:val="00F851CC"/>
    <w:rsid w:val="00F85A4F"/>
    <w:rsid w:val="00F85C47"/>
    <w:rsid w:val="00F85ECB"/>
    <w:rsid w:val="00F86616"/>
    <w:rsid w:val="00F86A58"/>
    <w:rsid w:val="00F86C32"/>
    <w:rsid w:val="00F870B8"/>
    <w:rsid w:val="00F8756B"/>
    <w:rsid w:val="00F8798E"/>
    <w:rsid w:val="00F87BA8"/>
    <w:rsid w:val="00F87BF9"/>
    <w:rsid w:val="00F87D77"/>
    <w:rsid w:val="00F87FFE"/>
    <w:rsid w:val="00F9050A"/>
    <w:rsid w:val="00F90FD3"/>
    <w:rsid w:val="00F91393"/>
    <w:rsid w:val="00F919A3"/>
    <w:rsid w:val="00F91A50"/>
    <w:rsid w:val="00F91A88"/>
    <w:rsid w:val="00F91AA9"/>
    <w:rsid w:val="00F92000"/>
    <w:rsid w:val="00F92109"/>
    <w:rsid w:val="00F92219"/>
    <w:rsid w:val="00F925B8"/>
    <w:rsid w:val="00F92AEC"/>
    <w:rsid w:val="00F92FE2"/>
    <w:rsid w:val="00F934C5"/>
    <w:rsid w:val="00F93651"/>
    <w:rsid w:val="00F936C3"/>
    <w:rsid w:val="00F938D2"/>
    <w:rsid w:val="00F93AF8"/>
    <w:rsid w:val="00F93E92"/>
    <w:rsid w:val="00F93ECD"/>
    <w:rsid w:val="00F93FB6"/>
    <w:rsid w:val="00F93FE3"/>
    <w:rsid w:val="00F94118"/>
    <w:rsid w:val="00F94703"/>
    <w:rsid w:val="00F9539F"/>
    <w:rsid w:val="00F953A3"/>
    <w:rsid w:val="00F95E41"/>
    <w:rsid w:val="00F95E76"/>
    <w:rsid w:val="00F9601D"/>
    <w:rsid w:val="00F963B3"/>
    <w:rsid w:val="00F971BB"/>
    <w:rsid w:val="00F972B0"/>
    <w:rsid w:val="00F97843"/>
    <w:rsid w:val="00F97B26"/>
    <w:rsid w:val="00FA0ABB"/>
    <w:rsid w:val="00FA0ABC"/>
    <w:rsid w:val="00FA0EBC"/>
    <w:rsid w:val="00FA25A7"/>
    <w:rsid w:val="00FA2A9B"/>
    <w:rsid w:val="00FA2B74"/>
    <w:rsid w:val="00FA33DB"/>
    <w:rsid w:val="00FA3AF5"/>
    <w:rsid w:val="00FA3DEF"/>
    <w:rsid w:val="00FA4DE2"/>
    <w:rsid w:val="00FA588F"/>
    <w:rsid w:val="00FA5E73"/>
    <w:rsid w:val="00FA613C"/>
    <w:rsid w:val="00FA66A8"/>
    <w:rsid w:val="00FB052D"/>
    <w:rsid w:val="00FB0540"/>
    <w:rsid w:val="00FB0693"/>
    <w:rsid w:val="00FB0836"/>
    <w:rsid w:val="00FB0886"/>
    <w:rsid w:val="00FB0AF7"/>
    <w:rsid w:val="00FB12ED"/>
    <w:rsid w:val="00FB151B"/>
    <w:rsid w:val="00FB1713"/>
    <w:rsid w:val="00FB1847"/>
    <w:rsid w:val="00FB19ED"/>
    <w:rsid w:val="00FB1DCC"/>
    <w:rsid w:val="00FB24A6"/>
    <w:rsid w:val="00FB2AEE"/>
    <w:rsid w:val="00FB3494"/>
    <w:rsid w:val="00FB404F"/>
    <w:rsid w:val="00FB4269"/>
    <w:rsid w:val="00FB44AA"/>
    <w:rsid w:val="00FB44FE"/>
    <w:rsid w:val="00FB4530"/>
    <w:rsid w:val="00FB56F5"/>
    <w:rsid w:val="00FB5750"/>
    <w:rsid w:val="00FB5990"/>
    <w:rsid w:val="00FB5A25"/>
    <w:rsid w:val="00FB5B68"/>
    <w:rsid w:val="00FB6188"/>
    <w:rsid w:val="00FB63F0"/>
    <w:rsid w:val="00FB640A"/>
    <w:rsid w:val="00FB7B5A"/>
    <w:rsid w:val="00FC00E4"/>
    <w:rsid w:val="00FC06B5"/>
    <w:rsid w:val="00FC08EC"/>
    <w:rsid w:val="00FC12EA"/>
    <w:rsid w:val="00FC196B"/>
    <w:rsid w:val="00FC2D3B"/>
    <w:rsid w:val="00FC2DB4"/>
    <w:rsid w:val="00FC3053"/>
    <w:rsid w:val="00FC3CC5"/>
    <w:rsid w:val="00FC41E4"/>
    <w:rsid w:val="00FC4349"/>
    <w:rsid w:val="00FC47E1"/>
    <w:rsid w:val="00FC4BF1"/>
    <w:rsid w:val="00FC4C82"/>
    <w:rsid w:val="00FC4EE1"/>
    <w:rsid w:val="00FC5371"/>
    <w:rsid w:val="00FC5947"/>
    <w:rsid w:val="00FC5A21"/>
    <w:rsid w:val="00FC666B"/>
    <w:rsid w:val="00FC6B6C"/>
    <w:rsid w:val="00FC6E92"/>
    <w:rsid w:val="00FC70D8"/>
    <w:rsid w:val="00FC72F9"/>
    <w:rsid w:val="00FC75F2"/>
    <w:rsid w:val="00FC7608"/>
    <w:rsid w:val="00FC7812"/>
    <w:rsid w:val="00FD00CE"/>
    <w:rsid w:val="00FD0447"/>
    <w:rsid w:val="00FD098C"/>
    <w:rsid w:val="00FD1288"/>
    <w:rsid w:val="00FD145C"/>
    <w:rsid w:val="00FD1545"/>
    <w:rsid w:val="00FD1A62"/>
    <w:rsid w:val="00FD1BD0"/>
    <w:rsid w:val="00FD1C0F"/>
    <w:rsid w:val="00FD1D08"/>
    <w:rsid w:val="00FD1E12"/>
    <w:rsid w:val="00FD215E"/>
    <w:rsid w:val="00FD233B"/>
    <w:rsid w:val="00FD2739"/>
    <w:rsid w:val="00FD2DD1"/>
    <w:rsid w:val="00FD3046"/>
    <w:rsid w:val="00FD30DF"/>
    <w:rsid w:val="00FD39EB"/>
    <w:rsid w:val="00FD4210"/>
    <w:rsid w:val="00FD42BF"/>
    <w:rsid w:val="00FD44EB"/>
    <w:rsid w:val="00FD4A22"/>
    <w:rsid w:val="00FD5556"/>
    <w:rsid w:val="00FD555E"/>
    <w:rsid w:val="00FD567E"/>
    <w:rsid w:val="00FD56A3"/>
    <w:rsid w:val="00FD5994"/>
    <w:rsid w:val="00FD5F3F"/>
    <w:rsid w:val="00FD61B2"/>
    <w:rsid w:val="00FD632D"/>
    <w:rsid w:val="00FD656E"/>
    <w:rsid w:val="00FD67EE"/>
    <w:rsid w:val="00FD6BB4"/>
    <w:rsid w:val="00FD6FF0"/>
    <w:rsid w:val="00FD7018"/>
    <w:rsid w:val="00FD785F"/>
    <w:rsid w:val="00FD79E6"/>
    <w:rsid w:val="00FD7E54"/>
    <w:rsid w:val="00FD7FFB"/>
    <w:rsid w:val="00FE0447"/>
    <w:rsid w:val="00FE069A"/>
    <w:rsid w:val="00FE0912"/>
    <w:rsid w:val="00FE0C68"/>
    <w:rsid w:val="00FE0D4E"/>
    <w:rsid w:val="00FE0E49"/>
    <w:rsid w:val="00FE1C12"/>
    <w:rsid w:val="00FE1DD5"/>
    <w:rsid w:val="00FE1E1E"/>
    <w:rsid w:val="00FE1E82"/>
    <w:rsid w:val="00FE254D"/>
    <w:rsid w:val="00FE2C26"/>
    <w:rsid w:val="00FE2D26"/>
    <w:rsid w:val="00FE2E13"/>
    <w:rsid w:val="00FE2EFB"/>
    <w:rsid w:val="00FE3398"/>
    <w:rsid w:val="00FE33EA"/>
    <w:rsid w:val="00FE397B"/>
    <w:rsid w:val="00FE3AB4"/>
    <w:rsid w:val="00FE3D9C"/>
    <w:rsid w:val="00FE403A"/>
    <w:rsid w:val="00FE45FC"/>
    <w:rsid w:val="00FE4BB7"/>
    <w:rsid w:val="00FE516C"/>
    <w:rsid w:val="00FE56C1"/>
    <w:rsid w:val="00FE5A7A"/>
    <w:rsid w:val="00FE5D77"/>
    <w:rsid w:val="00FE5DD6"/>
    <w:rsid w:val="00FE5F28"/>
    <w:rsid w:val="00FE66D9"/>
    <w:rsid w:val="00FE6D7F"/>
    <w:rsid w:val="00FE71D9"/>
    <w:rsid w:val="00FE72DD"/>
    <w:rsid w:val="00FE7437"/>
    <w:rsid w:val="00FE77E8"/>
    <w:rsid w:val="00FE7871"/>
    <w:rsid w:val="00FE79A3"/>
    <w:rsid w:val="00FE7E23"/>
    <w:rsid w:val="00FF0175"/>
    <w:rsid w:val="00FF0396"/>
    <w:rsid w:val="00FF04B8"/>
    <w:rsid w:val="00FF07C2"/>
    <w:rsid w:val="00FF17E7"/>
    <w:rsid w:val="00FF1A9D"/>
    <w:rsid w:val="00FF1DD8"/>
    <w:rsid w:val="00FF1E98"/>
    <w:rsid w:val="00FF1F54"/>
    <w:rsid w:val="00FF1FD5"/>
    <w:rsid w:val="00FF23F9"/>
    <w:rsid w:val="00FF2772"/>
    <w:rsid w:val="00FF2E03"/>
    <w:rsid w:val="00FF2FB3"/>
    <w:rsid w:val="00FF3126"/>
    <w:rsid w:val="00FF33B5"/>
    <w:rsid w:val="00FF3803"/>
    <w:rsid w:val="00FF3B35"/>
    <w:rsid w:val="00FF4141"/>
    <w:rsid w:val="00FF42C2"/>
    <w:rsid w:val="00FF4C76"/>
    <w:rsid w:val="00FF4D99"/>
    <w:rsid w:val="00FF504A"/>
    <w:rsid w:val="00FF5779"/>
    <w:rsid w:val="00FF62EE"/>
    <w:rsid w:val="00FF62F1"/>
    <w:rsid w:val="00FF64A6"/>
    <w:rsid w:val="00FF6F63"/>
    <w:rsid w:val="00FF7542"/>
    <w:rsid w:val="00FF7869"/>
    <w:rsid w:val="00FF7D0A"/>
    <w:rsid w:val="2CC6066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日期 Char"/>
    <w:basedOn w:val="5"/>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1156</Words>
  <Characters>6592</Characters>
  <Lines>54</Lines>
  <Paragraphs>15</Paragraphs>
  <TotalTime>0</TotalTime>
  <ScaleCrop>false</ScaleCrop>
  <LinksUpToDate>false</LinksUpToDate>
  <CharactersWithSpaces>7733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2016-10-18T08:58:00Z</dcterms:created>
  <dc:creator>User</dc:creator>
  <cp:lastModifiedBy>Administrator</cp:lastModifiedBy>
  <cp:lastPrinted>2017-10-19T02:19:00Z</cp:lastPrinted>
  <dcterms:modified xsi:type="dcterms:W3CDTF">2016-10-25T01:05:01Z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